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20" w:rsidRDefault="00F144C7" w:rsidP="009A21B3">
      <w:pPr>
        <w:spacing w:line="276" w:lineRule="auto"/>
        <w:jc w:val="center"/>
        <w:rPr>
          <w:b/>
          <w:lang w:val="en-US"/>
        </w:rPr>
      </w:pPr>
      <w:r w:rsidRPr="00671D9E">
        <w:rPr>
          <w:b/>
          <w:lang w:val="en-US"/>
        </w:rPr>
        <w:t>DEVLET DESTEKLERI BILGI NOTU</w:t>
      </w:r>
    </w:p>
    <w:p w:rsidR="00671D9E" w:rsidRDefault="00671D9E" w:rsidP="009A21B3">
      <w:pPr>
        <w:spacing w:line="276" w:lineRule="auto"/>
        <w:jc w:val="both"/>
        <w:rPr>
          <w:lang w:val="en-US"/>
        </w:rPr>
      </w:pPr>
      <w:r w:rsidRPr="00671D9E">
        <w:rPr>
          <w:lang w:val="en-US"/>
        </w:rPr>
        <w:t xml:space="preserve">Ankara </w:t>
      </w:r>
      <w:proofErr w:type="spellStart"/>
      <w:r w:rsidRPr="00671D9E">
        <w:rPr>
          <w:lang w:val="en-US"/>
        </w:rPr>
        <w:t>Kalkınma</w:t>
      </w:r>
      <w:proofErr w:type="spellEnd"/>
      <w:r w:rsidRPr="00671D9E">
        <w:rPr>
          <w:lang w:val="en-US"/>
        </w:rPr>
        <w:t xml:space="preserve"> </w:t>
      </w:r>
      <w:proofErr w:type="spellStart"/>
      <w:r w:rsidRPr="00671D9E">
        <w:rPr>
          <w:lang w:val="en-US"/>
        </w:rPr>
        <w:t>Ajansı</w:t>
      </w:r>
      <w:proofErr w:type="spellEnd"/>
      <w:r w:rsidRPr="00671D9E">
        <w:rPr>
          <w:lang w:val="en-US"/>
        </w:rPr>
        <w:t xml:space="preserve"> </w:t>
      </w:r>
      <w:proofErr w:type="spellStart"/>
      <w:r w:rsidRPr="00671D9E">
        <w:rPr>
          <w:lang w:val="en-US"/>
        </w:rPr>
        <w:t>tarafından</w:t>
      </w:r>
      <w:proofErr w:type="spellEnd"/>
      <w:r w:rsidRPr="00671D9E">
        <w:rPr>
          <w:lang w:val="en-US"/>
        </w:rPr>
        <w:t xml:space="preserve"> her </w:t>
      </w:r>
      <w:proofErr w:type="spellStart"/>
      <w:r w:rsidRPr="00671D9E">
        <w:rPr>
          <w:lang w:val="en-US"/>
        </w:rPr>
        <w:t>yıl</w:t>
      </w:r>
      <w:proofErr w:type="spellEnd"/>
      <w:r w:rsidRPr="00671D9E">
        <w:rPr>
          <w:lang w:val="en-US"/>
        </w:rPr>
        <w:t xml:space="preserve"> </w:t>
      </w:r>
      <w:proofErr w:type="spellStart"/>
      <w:r w:rsidRPr="00671D9E">
        <w:rPr>
          <w:lang w:val="en-US"/>
        </w:rPr>
        <w:t>düzenlenen</w:t>
      </w:r>
      <w:proofErr w:type="spellEnd"/>
      <w:r w:rsidRPr="00671D9E">
        <w:rPr>
          <w:lang w:val="en-US"/>
        </w:rPr>
        <w:t xml:space="preserve"> </w:t>
      </w:r>
      <w:proofErr w:type="spellStart"/>
      <w:r w:rsidRPr="00671D9E">
        <w:rPr>
          <w:lang w:val="en-US"/>
        </w:rPr>
        <w:t>Devlet</w:t>
      </w:r>
      <w:proofErr w:type="spellEnd"/>
      <w:r w:rsidRPr="00671D9E">
        <w:rPr>
          <w:lang w:val="en-US"/>
        </w:rPr>
        <w:t xml:space="preserve"> </w:t>
      </w:r>
      <w:proofErr w:type="spellStart"/>
      <w:r w:rsidRPr="00671D9E">
        <w:rPr>
          <w:lang w:val="en-US"/>
        </w:rPr>
        <w:t>Destekleri</w:t>
      </w:r>
      <w:proofErr w:type="spellEnd"/>
      <w:r w:rsidRPr="00671D9E">
        <w:rPr>
          <w:lang w:val="en-US"/>
        </w:rPr>
        <w:t xml:space="preserve"> </w:t>
      </w:r>
      <w:proofErr w:type="spellStart"/>
      <w:r w:rsidRPr="00671D9E">
        <w:rPr>
          <w:lang w:val="en-US"/>
        </w:rPr>
        <w:t>Bilgilendirme</w:t>
      </w:r>
      <w:proofErr w:type="spellEnd"/>
      <w:r w:rsidRPr="00671D9E">
        <w:rPr>
          <w:lang w:val="en-US"/>
        </w:rPr>
        <w:t xml:space="preserve"> </w:t>
      </w:r>
      <w:proofErr w:type="spellStart"/>
      <w:r w:rsidRPr="00671D9E">
        <w:rPr>
          <w:lang w:val="en-US"/>
        </w:rPr>
        <w:t>Toplantısı</w:t>
      </w:r>
      <w:proofErr w:type="spellEnd"/>
      <w:r w:rsidRPr="00671D9E">
        <w:rPr>
          <w:lang w:val="en-US"/>
        </w:rPr>
        <w:t xml:space="preserve">, </w:t>
      </w:r>
      <w:proofErr w:type="spellStart"/>
      <w:r w:rsidRPr="00671D9E">
        <w:rPr>
          <w:lang w:val="en-US"/>
        </w:rPr>
        <w:t>bu</w:t>
      </w:r>
      <w:proofErr w:type="spellEnd"/>
      <w:r w:rsidRPr="00671D9E">
        <w:rPr>
          <w:lang w:val="en-US"/>
        </w:rPr>
        <w:t xml:space="preserve"> </w:t>
      </w:r>
      <w:proofErr w:type="spellStart"/>
      <w:r w:rsidRPr="00671D9E">
        <w:rPr>
          <w:lang w:val="en-US"/>
        </w:rPr>
        <w:t>yıl</w:t>
      </w:r>
      <w:proofErr w:type="spellEnd"/>
      <w:r w:rsidRPr="00671D9E">
        <w:rPr>
          <w:lang w:val="en-US"/>
        </w:rPr>
        <w:t xml:space="preserve"> 17-18 </w:t>
      </w:r>
      <w:proofErr w:type="spellStart"/>
      <w:r w:rsidRPr="00671D9E">
        <w:rPr>
          <w:lang w:val="en-US"/>
        </w:rPr>
        <w:t>Şubat</w:t>
      </w:r>
      <w:proofErr w:type="spellEnd"/>
      <w:r w:rsidRPr="00671D9E">
        <w:rPr>
          <w:lang w:val="en-US"/>
        </w:rPr>
        <w:t xml:space="preserve"> 2020 </w:t>
      </w:r>
      <w:proofErr w:type="spellStart"/>
      <w:r w:rsidRPr="00671D9E">
        <w:rPr>
          <w:lang w:val="en-US"/>
        </w:rPr>
        <w:t>tarihlerinde</w:t>
      </w:r>
      <w:proofErr w:type="spellEnd"/>
      <w:r w:rsidRPr="00671D9E">
        <w:rPr>
          <w:lang w:val="en-US"/>
        </w:rPr>
        <w:t xml:space="preserve"> </w:t>
      </w:r>
      <w:proofErr w:type="spellStart"/>
      <w:r w:rsidRPr="00671D9E">
        <w:rPr>
          <w:lang w:val="en-US"/>
        </w:rPr>
        <w:t>Başkent</w:t>
      </w:r>
      <w:proofErr w:type="spellEnd"/>
      <w:r w:rsidRPr="00671D9E">
        <w:rPr>
          <w:lang w:val="en-US"/>
        </w:rPr>
        <w:t xml:space="preserve"> </w:t>
      </w:r>
      <w:proofErr w:type="spellStart"/>
      <w:r w:rsidRPr="00671D9E">
        <w:rPr>
          <w:lang w:val="en-US"/>
        </w:rPr>
        <w:t>Öğretmenevinde</w:t>
      </w:r>
      <w:proofErr w:type="spellEnd"/>
      <w:r w:rsidRPr="00671D9E">
        <w:rPr>
          <w:lang w:val="en-US"/>
        </w:rPr>
        <w:t xml:space="preserve"> </w:t>
      </w:r>
      <w:proofErr w:type="spellStart"/>
      <w:r w:rsidRPr="00671D9E">
        <w:rPr>
          <w:lang w:val="en-US"/>
        </w:rPr>
        <w:t>gerçekleştiril</w:t>
      </w:r>
      <w:r>
        <w:rPr>
          <w:lang w:val="en-US"/>
        </w:rPr>
        <w:t>miştir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kurum</w:t>
      </w:r>
      <w:proofErr w:type="spellEnd"/>
      <w:r w:rsidR="00F144C7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verdikleri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destekleri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açıklamışlardır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Kurumların</w:t>
      </w:r>
      <w:proofErr w:type="spellEnd"/>
      <w:r>
        <w:rPr>
          <w:lang w:val="en-US"/>
        </w:rPr>
        <w:t xml:space="preserve"> </w:t>
      </w:r>
      <w:proofErr w:type="spellStart"/>
      <w:r w:rsidR="00F144C7">
        <w:rPr>
          <w:lang w:val="en-US"/>
        </w:rPr>
        <w:t>destek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programlar</w:t>
      </w:r>
      <w:r w:rsidR="00F144C7">
        <w:rPr>
          <w:lang w:val="en-US"/>
        </w:rPr>
        <w:t>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kısaca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aşağıda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verilmiştir</w:t>
      </w:r>
      <w:proofErr w:type="spellEnd"/>
      <w:r>
        <w:rPr>
          <w:lang w:val="en-US"/>
        </w:rPr>
        <w:t>.</w:t>
      </w:r>
    </w:p>
    <w:p w:rsidR="00671D9E" w:rsidRPr="00F144C7" w:rsidRDefault="00F144C7" w:rsidP="009A21B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en-US"/>
        </w:rPr>
      </w:pPr>
      <w:r w:rsidRPr="00F144C7">
        <w:rPr>
          <w:b/>
          <w:lang w:val="en-US"/>
        </w:rPr>
        <w:t>ANKARA KALKINMA AJANSI DESTEKLERİ</w:t>
      </w:r>
    </w:p>
    <w:p w:rsidR="00F144C7" w:rsidRDefault="00F144C7" w:rsidP="009A21B3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Ankara </w:t>
      </w:r>
      <w:proofErr w:type="spellStart"/>
      <w:r>
        <w:rPr>
          <w:lang w:val="en-US"/>
        </w:rPr>
        <w:t>Kalkınma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Ajansı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tarafından</w:t>
      </w:r>
      <w:proofErr w:type="spellEnd"/>
      <w:r>
        <w:rPr>
          <w:lang w:val="en-US"/>
        </w:rPr>
        <w:t xml:space="preserve"> </w:t>
      </w:r>
      <w:r w:rsidRPr="00330973">
        <w:rPr>
          <w:u w:val="single"/>
          <w:lang w:val="en-US"/>
        </w:rPr>
        <w:t xml:space="preserve">2019 </w:t>
      </w:r>
      <w:proofErr w:type="spellStart"/>
      <w:r w:rsidRPr="00330973">
        <w:rPr>
          <w:u w:val="single"/>
          <w:lang w:val="en-US"/>
        </w:rPr>
        <w:t>yılı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programları</w:t>
      </w:r>
      <w:proofErr w:type="spellEnd"/>
      <w:r>
        <w:rPr>
          <w:lang w:val="en-US"/>
        </w:rPr>
        <w:t xml:space="preserve"> </w:t>
      </w:r>
      <w:proofErr w:type="spellStart"/>
      <w:r w:rsidR="002358F0">
        <w:rPr>
          <w:lang w:val="en-US"/>
        </w:rPr>
        <w:t>aşağıda</w:t>
      </w:r>
      <w:proofErr w:type="spellEnd"/>
      <w:r w:rsidR="002358F0">
        <w:rPr>
          <w:lang w:val="en-US"/>
        </w:rPr>
        <w:t xml:space="preserve"> </w:t>
      </w:r>
      <w:proofErr w:type="spellStart"/>
      <w:r w:rsidR="002358F0">
        <w:rPr>
          <w:lang w:val="en-US"/>
        </w:rPr>
        <w:t>verilmiştir</w:t>
      </w:r>
      <w:proofErr w:type="spellEnd"/>
      <w:r w:rsidR="002358F0">
        <w:rPr>
          <w:lang w:val="en-US"/>
        </w:rPr>
        <w:t>.</w:t>
      </w:r>
    </w:p>
    <w:p w:rsidR="00F144C7" w:rsidRPr="00B37D57" w:rsidRDefault="00B649B8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 w:rsidRPr="00B37D57">
        <w:rPr>
          <w:b/>
          <w:lang w:val="en-US"/>
        </w:rPr>
        <w:t xml:space="preserve">Mali </w:t>
      </w:r>
      <w:proofErr w:type="spellStart"/>
      <w:r w:rsidRPr="00B37D57">
        <w:rPr>
          <w:b/>
          <w:lang w:val="en-US"/>
        </w:rPr>
        <w:t>Destek</w:t>
      </w:r>
      <w:proofErr w:type="spellEnd"/>
      <w:r w:rsidRPr="00B37D57">
        <w:rPr>
          <w:b/>
          <w:lang w:val="en-US"/>
        </w:rPr>
        <w:t xml:space="preserve"> </w:t>
      </w:r>
      <w:proofErr w:type="spellStart"/>
      <w:r w:rsidRPr="00B37D57">
        <w:rPr>
          <w:b/>
          <w:lang w:val="en-US"/>
        </w:rPr>
        <w:t>Program</w:t>
      </w:r>
      <w:r>
        <w:rPr>
          <w:b/>
          <w:lang w:val="en-US"/>
        </w:rPr>
        <w:t>ı</w:t>
      </w:r>
      <w:proofErr w:type="spellEnd"/>
      <w:r w:rsidRPr="00B37D57">
        <w:rPr>
          <w:b/>
          <w:lang w:val="en-US"/>
        </w:rPr>
        <w:t xml:space="preserve">/ </w:t>
      </w:r>
      <w:proofErr w:type="spellStart"/>
      <w:r w:rsidRPr="00B37D57">
        <w:rPr>
          <w:b/>
          <w:lang w:val="en-US"/>
        </w:rPr>
        <w:t>Çağrılı</w:t>
      </w:r>
      <w:proofErr w:type="spellEnd"/>
      <w:r w:rsidRPr="00B37D57">
        <w:rPr>
          <w:b/>
          <w:lang w:val="en-US"/>
        </w:rPr>
        <w:t xml:space="preserve"> </w:t>
      </w:r>
      <w:proofErr w:type="spellStart"/>
      <w:r w:rsidRPr="00B37D57">
        <w:rPr>
          <w:b/>
          <w:lang w:val="en-US"/>
        </w:rPr>
        <w:t>Projeler</w:t>
      </w:r>
      <w:proofErr w:type="spellEnd"/>
    </w:p>
    <w:p w:rsidR="00671D9E" w:rsidRDefault="00F144C7" w:rsidP="009A21B3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Bu program </w:t>
      </w:r>
      <w:proofErr w:type="spellStart"/>
      <w:r>
        <w:rPr>
          <w:lang w:val="en-US"/>
        </w:rPr>
        <w:t>altında</w:t>
      </w:r>
      <w:proofErr w:type="spellEnd"/>
      <w:r>
        <w:rPr>
          <w:lang w:val="en-US"/>
        </w:rPr>
        <w:t xml:space="preserve"> “</w:t>
      </w:r>
      <w:proofErr w:type="spellStart"/>
      <w:r w:rsidR="00DF3F82">
        <w:rPr>
          <w:lang w:val="en-US"/>
        </w:rPr>
        <w:t>Kı</w:t>
      </w:r>
      <w:r w:rsidRPr="00F144C7">
        <w:rPr>
          <w:lang w:val="en-US"/>
        </w:rPr>
        <w:t>rsalda</w:t>
      </w:r>
      <w:proofErr w:type="spellEnd"/>
      <w:r w:rsidRPr="00F144C7">
        <w:rPr>
          <w:lang w:val="en-US"/>
        </w:rPr>
        <w:t xml:space="preserve"> </w:t>
      </w:r>
      <w:proofErr w:type="spellStart"/>
      <w:r w:rsidRPr="00F144C7">
        <w:rPr>
          <w:lang w:val="en-US"/>
        </w:rPr>
        <w:t>Ekonomik</w:t>
      </w:r>
      <w:proofErr w:type="spellEnd"/>
      <w:r w:rsidRPr="00F144C7">
        <w:rPr>
          <w:lang w:val="en-US"/>
        </w:rPr>
        <w:t xml:space="preserve"> </w:t>
      </w:r>
      <w:proofErr w:type="spellStart"/>
      <w:r w:rsidRPr="00F144C7">
        <w:rPr>
          <w:lang w:val="en-US"/>
        </w:rPr>
        <w:t>Faaliyetlerin</w:t>
      </w:r>
      <w:proofErr w:type="spellEnd"/>
      <w:r w:rsidRPr="00F144C7">
        <w:rPr>
          <w:lang w:val="en-US"/>
        </w:rPr>
        <w:t xml:space="preserve"> </w:t>
      </w:r>
      <w:proofErr w:type="spellStart"/>
      <w:r w:rsidRPr="00F144C7">
        <w:rPr>
          <w:lang w:val="en-US"/>
        </w:rPr>
        <w:t>Çeşitlendirilmesi</w:t>
      </w:r>
      <w:proofErr w:type="spellEnd"/>
      <w:r w:rsidRPr="00F144C7">
        <w:rPr>
          <w:lang w:val="en-US"/>
        </w:rPr>
        <w:t xml:space="preserve"> Mali </w:t>
      </w:r>
      <w:proofErr w:type="spellStart"/>
      <w:r w:rsidR="00DF3F82">
        <w:rPr>
          <w:lang w:val="en-US"/>
        </w:rPr>
        <w:t>Destek</w:t>
      </w:r>
      <w:proofErr w:type="spellEnd"/>
      <w:r w:rsidR="00DF3F82">
        <w:rPr>
          <w:lang w:val="en-US"/>
        </w:rPr>
        <w:t xml:space="preserve"> </w:t>
      </w:r>
      <w:proofErr w:type="spellStart"/>
      <w:r w:rsidR="00DF3F82">
        <w:rPr>
          <w:lang w:val="en-US"/>
        </w:rPr>
        <w:t>Programı</w:t>
      </w:r>
      <w:proofErr w:type="spellEnd"/>
      <w:r w:rsidR="00DF3F82">
        <w:rPr>
          <w:lang w:val="en-US"/>
        </w:rPr>
        <w:t>”, “</w:t>
      </w:r>
      <w:proofErr w:type="spellStart"/>
      <w:r w:rsidR="00DF3F82">
        <w:rPr>
          <w:lang w:val="en-US"/>
        </w:rPr>
        <w:t>Sosyal</w:t>
      </w:r>
      <w:proofErr w:type="spellEnd"/>
      <w:r w:rsidR="00DF3F82">
        <w:rPr>
          <w:lang w:val="en-US"/>
        </w:rPr>
        <w:t xml:space="preserve"> </w:t>
      </w:r>
      <w:proofErr w:type="spellStart"/>
      <w:r w:rsidR="00DF3F82">
        <w:rPr>
          <w:lang w:val="en-US"/>
        </w:rPr>
        <w:t>Girişimcilik</w:t>
      </w:r>
      <w:proofErr w:type="spellEnd"/>
      <w:r w:rsidR="00DF3F82">
        <w:rPr>
          <w:lang w:val="en-US"/>
        </w:rPr>
        <w:t xml:space="preserve"> </w:t>
      </w:r>
      <w:proofErr w:type="spellStart"/>
      <w:r w:rsidR="00DF3F82">
        <w:rPr>
          <w:lang w:val="en-US"/>
        </w:rPr>
        <w:t>v</w:t>
      </w:r>
      <w:r w:rsidR="00DF3F82" w:rsidRPr="00DF3F82">
        <w:rPr>
          <w:lang w:val="en-US"/>
        </w:rPr>
        <w:t>e</w:t>
      </w:r>
      <w:proofErr w:type="spellEnd"/>
      <w:r w:rsidR="00DF3F82" w:rsidRPr="00DF3F82">
        <w:rPr>
          <w:lang w:val="en-US"/>
        </w:rPr>
        <w:t xml:space="preserve"> </w:t>
      </w:r>
      <w:proofErr w:type="spellStart"/>
      <w:r w:rsidR="00DF3F82" w:rsidRPr="00DF3F82">
        <w:rPr>
          <w:lang w:val="en-US"/>
        </w:rPr>
        <w:t>Sosyal</w:t>
      </w:r>
      <w:proofErr w:type="spellEnd"/>
      <w:r w:rsidR="00DF3F82" w:rsidRPr="00DF3F82">
        <w:rPr>
          <w:lang w:val="en-US"/>
        </w:rPr>
        <w:t xml:space="preserve"> </w:t>
      </w:r>
      <w:proofErr w:type="spellStart"/>
      <w:r w:rsidR="00DF3F82" w:rsidRPr="00DF3F82">
        <w:rPr>
          <w:lang w:val="en-US"/>
        </w:rPr>
        <w:t>Y</w:t>
      </w:r>
      <w:r w:rsidR="00DF3F82">
        <w:rPr>
          <w:lang w:val="en-US"/>
        </w:rPr>
        <w:t>enilikçilik</w:t>
      </w:r>
      <w:proofErr w:type="spellEnd"/>
      <w:r w:rsidR="00DF3F82">
        <w:rPr>
          <w:lang w:val="en-US"/>
        </w:rPr>
        <w:t xml:space="preserve"> Mali </w:t>
      </w:r>
      <w:proofErr w:type="spellStart"/>
      <w:r w:rsidR="00DF3F82">
        <w:rPr>
          <w:lang w:val="en-US"/>
        </w:rPr>
        <w:t>Destek</w:t>
      </w:r>
      <w:proofErr w:type="spellEnd"/>
      <w:r w:rsidR="00DF3F82">
        <w:rPr>
          <w:lang w:val="en-US"/>
        </w:rPr>
        <w:t xml:space="preserve"> </w:t>
      </w:r>
      <w:proofErr w:type="spellStart"/>
      <w:r w:rsidR="00DF3F82">
        <w:rPr>
          <w:lang w:val="en-US"/>
        </w:rPr>
        <w:t>Programı</w:t>
      </w:r>
      <w:proofErr w:type="spellEnd"/>
      <w:r w:rsidR="00DF3F82">
        <w:rPr>
          <w:lang w:val="en-US"/>
        </w:rPr>
        <w:t xml:space="preserve">” </w:t>
      </w:r>
      <w:proofErr w:type="spellStart"/>
      <w:r w:rsidR="00DF3F82">
        <w:rPr>
          <w:lang w:val="en-US"/>
        </w:rPr>
        <w:t>ve</w:t>
      </w:r>
      <w:proofErr w:type="spellEnd"/>
      <w:r w:rsidR="00DF3F82">
        <w:rPr>
          <w:lang w:val="en-US"/>
        </w:rPr>
        <w:t xml:space="preserve"> “</w:t>
      </w:r>
      <w:proofErr w:type="spellStart"/>
      <w:r w:rsidR="00DF3F82" w:rsidRPr="00DF3F82">
        <w:rPr>
          <w:lang w:val="en-US"/>
        </w:rPr>
        <w:t>Ileri</w:t>
      </w:r>
      <w:proofErr w:type="spellEnd"/>
      <w:r w:rsidR="00DF3F82" w:rsidRPr="00DF3F82">
        <w:rPr>
          <w:lang w:val="en-US"/>
        </w:rPr>
        <w:t xml:space="preserve"> </w:t>
      </w:r>
      <w:proofErr w:type="spellStart"/>
      <w:r w:rsidR="00DF3F82" w:rsidRPr="00DF3F82">
        <w:rPr>
          <w:lang w:val="en-US"/>
        </w:rPr>
        <w:t>T</w:t>
      </w:r>
      <w:r w:rsidR="00DF3F82">
        <w:rPr>
          <w:lang w:val="en-US"/>
        </w:rPr>
        <w:t>eknolojili</w:t>
      </w:r>
      <w:proofErr w:type="spellEnd"/>
      <w:r w:rsidR="00DF3F82">
        <w:rPr>
          <w:lang w:val="en-US"/>
        </w:rPr>
        <w:t xml:space="preserve"> </w:t>
      </w:r>
      <w:proofErr w:type="spellStart"/>
      <w:r w:rsidR="00DF3F82">
        <w:rPr>
          <w:lang w:val="en-US"/>
        </w:rPr>
        <w:t>Ürün</w:t>
      </w:r>
      <w:proofErr w:type="spellEnd"/>
      <w:r w:rsidR="00DF3F82">
        <w:rPr>
          <w:lang w:val="en-US"/>
        </w:rPr>
        <w:t xml:space="preserve"> </w:t>
      </w:r>
      <w:proofErr w:type="spellStart"/>
      <w:r w:rsidR="00DF3F82">
        <w:rPr>
          <w:lang w:val="en-US"/>
        </w:rPr>
        <w:t>Ticarileştirme</w:t>
      </w:r>
      <w:proofErr w:type="spellEnd"/>
      <w:r w:rsidR="00DF3F82">
        <w:rPr>
          <w:lang w:val="en-US"/>
        </w:rPr>
        <w:t xml:space="preserve"> </w:t>
      </w:r>
      <w:proofErr w:type="spellStart"/>
      <w:r w:rsidR="00DF3F82">
        <w:rPr>
          <w:lang w:val="en-US"/>
        </w:rPr>
        <w:t>ve</w:t>
      </w:r>
      <w:proofErr w:type="spellEnd"/>
      <w:r w:rsidR="00DF3F82">
        <w:rPr>
          <w:lang w:val="en-US"/>
        </w:rPr>
        <w:t xml:space="preserve"> </w:t>
      </w:r>
      <w:proofErr w:type="spellStart"/>
      <w:r w:rsidR="00DF3F82">
        <w:rPr>
          <w:lang w:val="en-US"/>
        </w:rPr>
        <w:t>Ileri</w:t>
      </w:r>
      <w:proofErr w:type="spellEnd"/>
      <w:r w:rsidR="00DF3F82">
        <w:rPr>
          <w:lang w:val="en-US"/>
        </w:rPr>
        <w:t xml:space="preserve"> Teknoloji </w:t>
      </w:r>
      <w:proofErr w:type="spellStart"/>
      <w:r w:rsidR="00DF3F82">
        <w:rPr>
          <w:lang w:val="en-US"/>
        </w:rPr>
        <w:t>Alanı</w:t>
      </w:r>
      <w:r w:rsidR="00DF3F82" w:rsidRPr="00DF3F82">
        <w:rPr>
          <w:lang w:val="en-US"/>
        </w:rPr>
        <w:t>nda</w:t>
      </w:r>
      <w:proofErr w:type="spellEnd"/>
      <w:r w:rsidR="00DF3F82" w:rsidRPr="00DF3F82">
        <w:rPr>
          <w:lang w:val="en-US"/>
        </w:rPr>
        <w:t xml:space="preserve"> </w:t>
      </w:r>
      <w:proofErr w:type="spellStart"/>
      <w:r w:rsidR="00DF3F82" w:rsidRPr="00DF3F82">
        <w:rPr>
          <w:lang w:val="en-US"/>
        </w:rPr>
        <w:t>Mesleki</w:t>
      </w:r>
      <w:proofErr w:type="spellEnd"/>
      <w:r w:rsidR="00DF3F82" w:rsidRPr="00DF3F82">
        <w:rPr>
          <w:lang w:val="en-US"/>
        </w:rPr>
        <w:t xml:space="preserve"> </w:t>
      </w:r>
      <w:proofErr w:type="spellStart"/>
      <w:r w:rsidR="00DF3F82" w:rsidRPr="00DF3F82">
        <w:rPr>
          <w:lang w:val="en-US"/>
        </w:rPr>
        <w:t>Eğitimin</w:t>
      </w:r>
      <w:proofErr w:type="spellEnd"/>
      <w:r w:rsidR="00DF3F82" w:rsidRPr="00DF3F82">
        <w:rPr>
          <w:lang w:val="en-US"/>
        </w:rPr>
        <w:t xml:space="preserve"> </w:t>
      </w:r>
      <w:proofErr w:type="spellStart"/>
      <w:r w:rsidR="00DF3F82" w:rsidRPr="00DF3F82">
        <w:rPr>
          <w:lang w:val="en-US"/>
        </w:rPr>
        <w:t>Geliştirilmesi</w:t>
      </w:r>
      <w:proofErr w:type="spellEnd"/>
      <w:r w:rsidR="00DF3F82" w:rsidRPr="00DF3F82">
        <w:rPr>
          <w:lang w:val="en-US"/>
        </w:rPr>
        <w:t xml:space="preserve"> Mali </w:t>
      </w:r>
      <w:proofErr w:type="spellStart"/>
      <w:r w:rsidR="00DF3F82" w:rsidRPr="00DF3F82">
        <w:rPr>
          <w:lang w:val="en-US"/>
        </w:rPr>
        <w:t>Destek</w:t>
      </w:r>
      <w:proofErr w:type="spellEnd"/>
      <w:r w:rsidR="00DF3F82" w:rsidRPr="00DF3F82">
        <w:rPr>
          <w:lang w:val="en-US"/>
        </w:rPr>
        <w:t xml:space="preserve"> </w:t>
      </w:r>
      <w:proofErr w:type="spellStart"/>
      <w:r w:rsidR="00DF3F82" w:rsidRPr="00DF3F82">
        <w:rPr>
          <w:lang w:val="en-US"/>
        </w:rPr>
        <w:t>Program</w:t>
      </w:r>
      <w:r w:rsidR="00DF3F82">
        <w:rPr>
          <w:lang w:val="en-US"/>
        </w:rPr>
        <w:t>ı</w:t>
      </w:r>
      <w:proofErr w:type="spellEnd"/>
      <w:r w:rsidR="00DF3F82">
        <w:rPr>
          <w:lang w:val="en-US"/>
        </w:rPr>
        <w:t xml:space="preserve">” </w:t>
      </w:r>
      <w:proofErr w:type="spellStart"/>
      <w:r w:rsidR="00DF3F82">
        <w:rPr>
          <w:lang w:val="en-US"/>
        </w:rPr>
        <w:t>çağrıları</w:t>
      </w:r>
      <w:proofErr w:type="spellEnd"/>
      <w:r w:rsidR="00DF3F82">
        <w:rPr>
          <w:lang w:val="en-US"/>
        </w:rPr>
        <w:t xml:space="preserve"> </w:t>
      </w:r>
      <w:proofErr w:type="spellStart"/>
      <w:r w:rsidR="00DF3F82">
        <w:rPr>
          <w:lang w:val="en-US"/>
        </w:rPr>
        <w:t>açılmış</w:t>
      </w:r>
      <w:proofErr w:type="spellEnd"/>
      <w:r w:rsidR="00DF3F82">
        <w:rPr>
          <w:lang w:val="en-US"/>
        </w:rPr>
        <w:t xml:space="preserve"> </w:t>
      </w:r>
      <w:proofErr w:type="spellStart"/>
      <w:r w:rsidR="00DF3F82">
        <w:rPr>
          <w:lang w:val="en-US"/>
        </w:rPr>
        <w:t>olup</w:t>
      </w:r>
      <w:proofErr w:type="spellEnd"/>
      <w:r w:rsidR="00DF3F82">
        <w:rPr>
          <w:lang w:val="en-US"/>
        </w:rPr>
        <w:t xml:space="preserve"> </w:t>
      </w:r>
      <w:proofErr w:type="spellStart"/>
      <w:r w:rsidR="00DF3F82">
        <w:rPr>
          <w:lang w:val="en-US"/>
        </w:rPr>
        <w:t>proje</w:t>
      </w:r>
      <w:proofErr w:type="spellEnd"/>
      <w:r w:rsidR="00DF3F82">
        <w:rPr>
          <w:lang w:val="en-US"/>
        </w:rPr>
        <w:t xml:space="preserve"> </w:t>
      </w:r>
      <w:proofErr w:type="spellStart"/>
      <w:r w:rsidR="00DF3F82">
        <w:rPr>
          <w:lang w:val="en-US"/>
        </w:rPr>
        <w:t>başvuruları</w:t>
      </w:r>
      <w:proofErr w:type="spellEnd"/>
      <w:r w:rsidR="00DF3F82">
        <w:rPr>
          <w:lang w:val="en-US"/>
        </w:rPr>
        <w:t xml:space="preserve"> </w:t>
      </w:r>
      <w:proofErr w:type="spellStart"/>
      <w:r w:rsidR="00DF3F82">
        <w:rPr>
          <w:lang w:val="en-US"/>
        </w:rPr>
        <w:t>alınmıştır</w:t>
      </w:r>
      <w:proofErr w:type="spellEnd"/>
      <w:r w:rsidR="00DF3F82">
        <w:rPr>
          <w:lang w:val="en-US"/>
        </w:rPr>
        <w:t>.</w:t>
      </w:r>
    </w:p>
    <w:p w:rsidR="00DF3F82" w:rsidRPr="00B37D57" w:rsidRDefault="00B649B8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 w:rsidRPr="00B37D57">
        <w:rPr>
          <w:b/>
          <w:lang w:val="en-US"/>
        </w:rPr>
        <w:t xml:space="preserve">Mali </w:t>
      </w:r>
      <w:proofErr w:type="spellStart"/>
      <w:r w:rsidRPr="00B37D57">
        <w:rPr>
          <w:b/>
          <w:lang w:val="en-US"/>
        </w:rPr>
        <w:t>Destek</w:t>
      </w:r>
      <w:proofErr w:type="spellEnd"/>
      <w:r w:rsidRPr="00B37D57">
        <w:rPr>
          <w:b/>
          <w:lang w:val="en-US"/>
        </w:rPr>
        <w:t xml:space="preserve"> </w:t>
      </w:r>
      <w:proofErr w:type="spellStart"/>
      <w:r w:rsidRPr="00B37D57">
        <w:rPr>
          <w:b/>
          <w:lang w:val="en-US"/>
        </w:rPr>
        <w:t>Program</w:t>
      </w:r>
      <w:r>
        <w:rPr>
          <w:b/>
          <w:lang w:val="en-US"/>
        </w:rPr>
        <w:t>ı</w:t>
      </w:r>
      <w:proofErr w:type="spellEnd"/>
      <w:r w:rsidRPr="00B37D57">
        <w:rPr>
          <w:b/>
          <w:lang w:val="en-US"/>
        </w:rPr>
        <w:t xml:space="preserve">/ </w:t>
      </w:r>
      <w:proofErr w:type="spellStart"/>
      <w:r w:rsidRPr="00B37D57">
        <w:rPr>
          <w:b/>
          <w:lang w:val="en-US"/>
        </w:rPr>
        <w:t>Güdümlü</w:t>
      </w:r>
      <w:proofErr w:type="spellEnd"/>
      <w:r w:rsidRPr="00B37D57">
        <w:rPr>
          <w:b/>
          <w:lang w:val="en-US"/>
        </w:rPr>
        <w:t xml:space="preserve"> </w:t>
      </w:r>
      <w:proofErr w:type="spellStart"/>
      <w:r w:rsidRPr="00B37D57">
        <w:rPr>
          <w:b/>
          <w:lang w:val="en-US"/>
        </w:rPr>
        <w:t>Proje</w:t>
      </w:r>
      <w:proofErr w:type="spellEnd"/>
      <w:r w:rsidRPr="00B37D57">
        <w:rPr>
          <w:b/>
          <w:lang w:val="en-US"/>
        </w:rPr>
        <w:t xml:space="preserve"> </w:t>
      </w:r>
      <w:proofErr w:type="spellStart"/>
      <w:r w:rsidRPr="00B37D57">
        <w:rPr>
          <w:b/>
          <w:lang w:val="en-US"/>
        </w:rPr>
        <w:t>Destekleri</w:t>
      </w:r>
      <w:proofErr w:type="spellEnd"/>
    </w:p>
    <w:p w:rsidR="00DF3F82" w:rsidRDefault="00DF3F82" w:rsidP="009A21B3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Bu program </w:t>
      </w:r>
      <w:proofErr w:type="spellStart"/>
      <w:r>
        <w:rPr>
          <w:lang w:val="en-US"/>
        </w:rPr>
        <w:t>kapsamında</w:t>
      </w:r>
      <w:proofErr w:type="spellEnd"/>
      <w:r>
        <w:rPr>
          <w:lang w:val="en-US"/>
        </w:rPr>
        <w:t xml:space="preserve"> “</w:t>
      </w:r>
      <w:r w:rsidRPr="00DF3F82">
        <w:rPr>
          <w:lang w:val="en-US"/>
        </w:rPr>
        <w:t xml:space="preserve">Ankara El </w:t>
      </w:r>
      <w:proofErr w:type="spellStart"/>
      <w:r w:rsidRPr="00DF3F82">
        <w:rPr>
          <w:lang w:val="en-US"/>
        </w:rPr>
        <w:t>Sanatları</w:t>
      </w:r>
      <w:proofErr w:type="spellEnd"/>
      <w:r w:rsidRPr="00DF3F82">
        <w:rPr>
          <w:lang w:val="en-US"/>
        </w:rPr>
        <w:t xml:space="preserve"> </w:t>
      </w:r>
      <w:proofErr w:type="spellStart"/>
      <w:r w:rsidRPr="00DF3F82">
        <w:rPr>
          <w:lang w:val="en-US"/>
        </w:rPr>
        <w:t>ve</w:t>
      </w:r>
      <w:proofErr w:type="spellEnd"/>
      <w:r w:rsidRPr="00DF3F82">
        <w:rPr>
          <w:lang w:val="en-US"/>
        </w:rPr>
        <w:t xml:space="preserve"> </w:t>
      </w:r>
      <w:proofErr w:type="spellStart"/>
      <w:r w:rsidRPr="00DF3F82">
        <w:rPr>
          <w:lang w:val="en-US"/>
        </w:rPr>
        <w:t>Tasarım</w:t>
      </w:r>
      <w:proofErr w:type="spellEnd"/>
      <w:r w:rsidRPr="00DF3F82">
        <w:rPr>
          <w:lang w:val="en-US"/>
        </w:rPr>
        <w:t xml:space="preserve"> </w:t>
      </w:r>
      <w:proofErr w:type="spellStart"/>
      <w:r w:rsidRPr="00DF3F82">
        <w:rPr>
          <w:lang w:val="en-US"/>
        </w:rPr>
        <w:t>Merkezi</w:t>
      </w:r>
      <w:proofErr w:type="spellEnd"/>
      <w:r w:rsidRPr="00DF3F82">
        <w:rPr>
          <w:lang w:val="en-US"/>
        </w:rPr>
        <w:t xml:space="preserve"> </w:t>
      </w:r>
      <w:proofErr w:type="spellStart"/>
      <w:r w:rsidRPr="00DF3F82">
        <w:rPr>
          <w:lang w:val="en-US"/>
        </w:rPr>
        <w:t>Projesi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hayata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geçirilmiştir</w:t>
      </w:r>
      <w:proofErr w:type="spellEnd"/>
      <w:r>
        <w:rPr>
          <w:lang w:val="en-US"/>
        </w:rPr>
        <w:t>.</w:t>
      </w:r>
    </w:p>
    <w:p w:rsidR="00330973" w:rsidRPr="00330973" w:rsidRDefault="00B649B8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Diğer</w:t>
      </w:r>
      <w:proofErr w:type="spellEnd"/>
      <w:r>
        <w:rPr>
          <w:b/>
          <w:lang w:val="en-US"/>
        </w:rPr>
        <w:t xml:space="preserve"> Program </w:t>
      </w:r>
      <w:proofErr w:type="spellStart"/>
      <w:r>
        <w:rPr>
          <w:b/>
          <w:lang w:val="en-US"/>
        </w:rPr>
        <w:t>v</w:t>
      </w:r>
      <w:r w:rsidRPr="00330973">
        <w:rPr>
          <w:b/>
          <w:lang w:val="en-US"/>
        </w:rPr>
        <w:t>e</w:t>
      </w:r>
      <w:proofErr w:type="spellEnd"/>
      <w:r w:rsidRPr="00330973">
        <w:rPr>
          <w:b/>
          <w:lang w:val="en-US"/>
        </w:rPr>
        <w:t xml:space="preserve"> </w:t>
      </w:r>
      <w:proofErr w:type="spellStart"/>
      <w:r w:rsidRPr="00330973">
        <w:rPr>
          <w:b/>
          <w:lang w:val="en-US"/>
        </w:rPr>
        <w:t>Faaliyetler</w:t>
      </w:r>
      <w:proofErr w:type="spellEnd"/>
    </w:p>
    <w:p w:rsidR="00330973" w:rsidRDefault="00330973" w:rsidP="009A21B3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Ankara </w:t>
      </w:r>
      <w:proofErr w:type="spellStart"/>
      <w:r>
        <w:rPr>
          <w:lang w:val="en-US"/>
        </w:rPr>
        <w:t>Kalkınma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Ajansının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girişimcilik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alanıyla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ilgili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olan</w:t>
      </w:r>
      <w:proofErr w:type="spellEnd"/>
      <w:r>
        <w:rPr>
          <w:lang w:val="en-US"/>
        </w:rPr>
        <w:t xml:space="preserve"> “Tech Ankara </w:t>
      </w:r>
      <w:proofErr w:type="spellStart"/>
      <w:r>
        <w:rPr>
          <w:lang w:val="en-US"/>
        </w:rPr>
        <w:t>Hızlandırıcı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Programı</w:t>
      </w:r>
      <w:proofErr w:type="spellEnd"/>
      <w:r>
        <w:rPr>
          <w:lang w:val="en-US"/>
        </w:rPr>
        <w:t>”, “</w:t>
      </w:r>
      <w:proofErr w:type="spellStart"/>
      <w:r>
        <w:rPr>
          <w:lang w:val="en-US"/>
        </w:rPr>
        <w:t>Genç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Girişimciliği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Geliştirme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Programı</w:t>
      </w:r>
      <w:proofErr w:type="spellEnd"/>
      <w:r>
        <w:rPr>
          <w:lang w:val="en-US"/>
        </w:rPr>
        <w:t xml:space="preserve">” </w:t>
      </w:r>
      <w:proofErr w:type="spellStart"/>
      <w:r w:rsidR="002358F0">
        <w:rPr>
          <w:lang w:val="en-US"/>
        </w:rPr>
        <w:t>çerçevesinde</w:t>
      </w:r>
      <w:proofErr w:type="spellEnd"/>
      <w:r w:rsidR="002358F0">
        <w:rPr>
          <w:lang w:val="en-US"/>
        </w:rPr>
        <w:t xml:space="preserve"> </w:t>
      </w:r>
      <w:proofErr w:type="spellStart"/>
      <w:r w:rsidR="002358F0">
        <w:rPr>
          <w:lang w:val="en-US"/>
        </w:rPr>
        <w:t>çeşitli</w:t>
      </w:r>
      <w:proofErr w:type="spellEnd"/>
      <w:r w:rsidR="002358F0">
        <w:rPr>
          <w:lang w:val="en-US"/>
        </w:rPr>
        <w:t xml:space="preserve"> </w:t>
      </w:r>
      <w:proofErr w:type="spellStart"/>
      <w:r w:rsidR="002358F0">
        <w:rPr>
          <w:lang w:val="en-US"/>
        </w:rPr>
        <w:t>faaliyetler</w:t>
      </w:r>
      <w:proofErr w:type="spellEnd"/>
      <w:r w:rsidR="002358F0">
        <w:rPr>
          <w:lang w:val="en-US"/>
        </w:rPr>
        <w:t xml:space="preserve"> vb. </w:t>
      </w:r>
      <w:proofErr w:type="spellStart"/>
      <w:r w:rsidR="002358F0">
        <w:rPr>
          <w:lang w:val="en-US"/>
        </w:rPr>
        <w:t>faaliyetler</w:t>
      </w:r>
      <w:proofErr w:type="spellEnd"/>
      <w:r w:rsidR="002358F0">
        <w:rPr>
          <w:lang w:val="en-US"/>
        </w:rPr>
        <w:t xml:space="preserve"> </w:t>
      </w:r>
      <w:proofErr w:type="spellStart"/>
      <w:r w:rsidR="002358F0">
        <w:rPr>
          <w:lang w:val="en-US"/>
        </w:rPr>
        <w:t>gerçekleştirilmiştir</w:t>
      </w:r>
      <w:proofErr w:type="spellEnd"/>
      <w:r w:rsidR="002358F0">
        <w:rPr>
          <w:lang w:val="en-US"/>
        </w:rPr>
        <w:t>.</w:t>
      </w:r>
    </w:p>
    <w:p w:rsidR="00727DA1" w:rsidRDefault="00727DA1" w:rsidP="009A21B3">
      <w:pPr>
        <w:spacing w:line="276" w:lineRule="auto"/>
        <w:jc w:val="both"/>
        <w:rPr>
          <w:lang w:val="en-US"/>
        </w:rPr>
      </w:pPr>
    </w:p>
    <w:p w:rsidR="00DF3F82" w:rsidRDefault="00597F46" w:rsidP="009A21B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>İŞKUR DESTEKLERİ</w:t>
      </w:r>
    </w:p>
    <w:p w:rsidR="00597F46" w:rsidRDefault="00597F46" w:rsidP="009A21B3">
      <w:pPr>
        <w:spacing w:line="276" w:lineRule="auto"/>
        <w:jc w:val="both"/>
        <w:rPr>
          <w:lang w:val="en-US"/>
        </w:rPr>
      </w:pPr>
      <w:proofErr w:type="spellStart"/>
      <w:r w:rsidRPr="00597F46">
        <w:rPr>
          <w:lang w:val="en-US"/>
        </w:rPr>
        <w:t>İşkur</w:t>
      </w:r>
      <w:proofErr w:type="spellEnd"/>
      <w:r w:rsidRPr="00597F46">
        <w:rPr>
          <w:lang w:val="en-US"/>
        </w:rPr>
        <w:t xml:space="preserve"> </w:t>
      </w:r>
      <w:proofErr w:type="spellStart"/>
      <w:r w:rsidRPr="00597F46">
        <w:rPr>
          <w:lang w:val="en-US"/>
        </w:rPr>
        <w:t>bünyesinde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aşağıda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verilen</w:t>
      </w:r>
      <w:proofErr w:type="spellEnd"/>
      <w:r>
        <w:rPr>
          <w:lang w:val="en-US"/>
        </w:rPr>
        <w:t xml:space="preserve"> </w:t>
      </w:r>
      <w:proofErr w:type="spellStart"/>
      <w:r w:rsidR="00727DA1">
        <w:rPr>
          <w:lang w:val="en-US"/>
        </w:rPr>
        <w:t>programlar</w:t>
      </w:r>
      <w:proofErr w:type="spellEnd"/>
      <w:r w:rsidR="00727DA1">
        <w:rPr>
          <w:lang w:val="en-US"/>
        </w:rPr>
        <w:t xml:space="preserve"> </w:t>
      </w:r>
      <w:proofErr w:type="spellStart"/>
      <w:r w:rsidR="002358F0">
        <w:rPr>
          <w:lang w:val="en-US"/>
        </w:rPr>
        <w:t>bulunmakta</w:t>
      </w:r>
      <w:proofErr w:type="spellEnd"/>
      <w:r w:rsidR="002358F0">
        <w:rPr>
          <w:lang w:val="en-US"/>
        </w:rPr>
        <w:t xml:space="preserve"> </w:t>
      </w:r>
      <w:proofErr w:type="spellStart"/>
      <w:r w:rsidR="002358F0">
        <w:rPr>
          <w:lang w:val="en-US"/>
        </w:rPr>
        <w:t>olup</w:t>
      </w:r>
      <w:proofErr w:type="spellEnd"/>
      <w:r w:rsidR="002358F0">
        <w:rPr>
          <w:lang w:val="en-US"/>
        </w:rPr>
        <w:t xml:space="preserve"> </w:t>
      </w:r>
      <w:proofErr w:type="spellStart"/>
      <w:r w:rsidR="002358F0">
        <w:rPr>
          <w:lang w:val="en-US"/>
        </w:rPr>
        <w:t>ayrıca</w:t>
      </w:r>
      <w:proofErr w:type="spellEnd"/>
      <w:r w:rsidR="002358F0">
        <w:rPr>
          <w:lang w:val="en-US"/>
        </w:rPr>
        <w:t xml:space="preserve"> MEGİP </w:t>
      </w:r>
      <w:proofErr w:type="spellStart"/>
      <w:r w:rsidR="002358F0">
        <w:rPr>
          <w:lang w:val="en-US"/>
        </w:rPr>
        <w:t>proje</w:t>
      </w:r>
      <w:proofErr w:type="spellEnd"/>
      <w:r w:rsidR="002358F0">
        <w:rPr>
          <w:lang w:val="en-US"/>
        </w:rPr>
        <w:t xml:space="preserve"> </w:t>
      </w:r>
      <w:proofErr w:type="spellStart"/>
      <w:r w:rsidR="002358F0">
        <w:rPr>
          <w:lang w:val="en-US"/>
        </w:rPr>
        <w:t>faaliyetleri</w:t>
      </w:r>
      <w:proofErr w:type="spellEnd"/>
      <w:r w:rsidR="002358F0">
        <w:rPr>
          <w:lang w:val="en-US"/>
        </w:rPr>
        <w:t xml:space="preserve"> </w:t>
      </w:r>
      <w:proofErr w:type="spellStart"/>
      <w:r w:rsidR="002358F0">
        <w:rPr>
          <w:lang w:val="en-US"/>
        </w:rPr>
        <w:t>gerçekleşmiştir</w:t>
      </w:r>
      <w:proofErr w:type="spellEnd"/>
      <w:r w:rsidR="002358F0">
        <w:rPr>
          <w:lang w:val="en-US"/>
        </w:rPr>
        <w:t>.</w:t>
      </w:r>
    </w:p>
    <w:p w:rsidR="00597F46" w:rsidRDefault="00B649B8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Mesleki</w:t>
      </w:r>
      <w:proofErr w:type="spellEnd"/>
      <w:r>
        <w:rPr>
          <w:b/>
          <w:lang w:val="en-US"/>
        </w:rPr>
        <w:t xml:space="preserve"> Eğitim </w:t>
      </w:r>
      <w:proofErr w:type="spellStart"/>
      <w:r>
        <w:rPr>
          <w:b/>
          <w:lang w:val="en-US"/>
        </w:rPr>
        <w:t>Kursları</w:t>
      </w:r>
      <w:proofErr w:type="spellEnd"/>
    </w:p>
    <w:p w:rsidR="00597F46" w:rsidRDefault="00B649B8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Çalı</w:t>
      </w:r>
      <w:r w:rsidRPr="00727DA1">
        <w:rPr>
          <w:b/>
          <w:lang w:val="en-US"/>
        </w:rPr>
        <w:t>şanlarin</w:t>
      </w:r>
      <w:proofErr w:type="spellEnd"/>
      <w:r w:rsidRPr="00727DA1">
        <w:rPr>
          <w:b/>
          <w:lang w:val="en-US"/>
        </w:rPr>
        <w:t xml:space="preserve"> </w:t>
      </w:r>
      <w:proofErr w:type="spellStart"/>
      <w:r w:rsidRPr="00727DA1">
        <w:rPr>
          <w:b/>
          <w:lang w:val="en-US"/>
        </w:rPr>
        <w:t>Mesleki</w:t>
      </w:r>
      <w:proofErr w:type="spellEnd"/>
      <w:r w:rsidRPr="00727DA1">
        <w:rPr>
          <w:b/>
          <w:lang w:val="en-US"/>
        </w:rPr>
        <w:t xml:space="preserve"> </w:t>
      </w:r>
      <w:proofErr w:type="spellStart"/>
      <w:r w:rsidRPr="00727DA1">
        <w:rPr>
          <w:b/>
          <w:lang w:val="en-US"/>
        </w:rPr>
        <w:t>Eğitimi</w:t>
      </w:r>
      <w:proofErr w:type="spellEnd"/>
    </w:p>
    <w:p w:rsidR="00727DA1" w:rsidRDefault="00B649B8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Işbaşı</w:t>
      </w:r>
      <w:proofErr w:type="spellEnd"/>
      <w:r>
        <w:rPr>
          <w:b/>
          <w:lang w:val="en-US"/>
        </w:rPr>
        <w:t xml:space="preserve"> Eğitim </w:t>
      </w:r>
      <w:proofErr w:type="spellStart"/>
      <w:r>
        <w:rPr>
          <w:b/>
          <w:lang w:val="en-US"/>
        </w:rPr>
        <w:t>Programları</w:t>
      </w:r>
      <w:proofErr w:type="spellEnd"/>
    </w:p>
    <w:p w:rsidR="00727DA1" w:rsidRPr="00727DA1" w:rsidRDefault="00B649B8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>
        <w:rPr>
          <w:b/>
          <w:bCs/>
        </w:rPr>
        <w:t>Mesleki Eğitim v</w:t>
      </w:r>
      <w:r w:rsidRPr="00727DA1">
        <w:rPr>
          <w:b/>
          <w:bCs/>
        </w:rPr>
        <w:t>e Beceri Geliştirme İşbirliği Projesi (MEGİP)</w:t>
      </w:r>
    </w:p>
    <w:p w:rsidR="00727DA1" w:rsidRPr="00727DA1" w:rsidRDefault="00727DA1" w:rsidP="009A21B3">
      <w:pPr>
        <w:spacing w:line="276" w:lineRule="auto"/>
        <w:jc w:val="both"/>
        <w:rPr>
          <w:b/>
        </w:rPr>
      </w:pPr>
    </w:p>
    <w:p w:rsidR="00727DA1" w:rsidRDefault="00727DA1" w:rsidP="009A21B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KREDİ GARANTİ FONU DESTEKLERİ</w:t>
      </w:r>
    </w:p>
    <w:p w:rsidR="00597F46" w:rsidRDefault="00757FE3" w:rsidP="009A21B3">
      <w:pPr>
        <w:spacing w:line="276" w:lineRule="auto"/>
        <w:jc w:val="both"/>
      </w:pPr>
      <w:r>
        <w:t xml:space="preserve">KGF özkaynkları ile </w:t>
      </w:r>
      <w:r w:rsidR="00727DA1" w:rsidRPr="00727DA1">
        <w:t>KOBİ’lere ve KOBİ va</w:t>
      </w:r>
      <w:r w:rsidR="00727DA1">
        <w:t>sfındaki;</w:t>
      </w:r>
      <w:r w:rsidR="002358F0">
        <w:t xml:space="preserve"> </w:t>
      </w:r>
      <w:r w:rsidR="00727DA1" w:rsidRPr="00727DA1">
        <w:t>Kadın Girişimciler ve Genç Girişimcilere</w:t>
      </w:r>
      <w:r w:rsidR="002358F0">
        <w:t xml:space="preserve">, </w:t>
      </w:r>
      <w:r w:rsidR="00727DA1" w:rsidRPr="00727DA1">
        <w:t>Esnaf ve Sanatkarlara</w:t>
      </w:r>
      <w:r w:rsidR="002358F0">
        <w:t xml:space="preserve">, </w:t>
      </w:r>
      <w:r w:rsidR="00727DA1" w:rsidRPr="00727DA1">
        <w:t>Tarımsal İşletmelere</w:t>
      </w:r>
      <w:r w:rsidR="002358F0">
        <w:t xml:space="preserve">, </w:t>
      </w:r>
      <w:r w:rsidR="00727DA1" w:rsidRPr="00727DA1">
        <w:t>Çiftçilere</w:t>
      </w:r>
      <w:r w:rsidR="002358F0">
        <w:t xml:space="preserve">, </w:t>
      </w:r>
      <w:r w:rsidR="00727DA1" w:rsidRPr="00727DA1">
        <w:t>Serbest Meslek Mensuplarına</w:t>
      </w:r>
      <w:r>
        <w:t xml:space="preserve">; </w:t>
      </w:r>
      <w:r w:rsidR="00727DA1" w:rsidRPr="00727DA1">
        <w:t xml:space="preserve">Hazine Desteği ile, </w:t>
      </w:r>
      <w:r>
        <w:t>bunlara ek olarak</w:t>
      </w:r>
      <w:r w:rsidR="002358F0">
        <w:t xml:space="preserve"> </w:t>
      </w:r>
      <w:r w:rsidR="00727DA1" w:rsidRPr="00727DA1">
        <w:t>KOBİ Dışı İşletmelere</w:t>
      </w:r>
      <w:r w:rsidR="00727DA1">
        <w:t xml:space="preserve"> </w:t>
      </w:r>
      <w:r w:rsidR="00727DA1" w:rsidRPr="00727DA1">
        <w:t>kefalet desteği</w:t>
      </w:r>
      <w:r w:rsidR="00727DA1">
        <w:t xml:space="preserve"> </w:t>
      </w:r>
      <w:r w:rsidR="002358F0">
        <w:t>verilmektedir.</w:t>
      </w:r>
    </w:p>
    <w:p w:rsidR="00684673" w:rsidRDefault="00684673" w:rsidP="009A21B3">
      <w:pPr>
        <w:spacing w:line="276" w:lineRule="auto"/>
        <w:jc w:val="both"/>
      </w:pPr>
    </w:p>
    <w:p w:rsidR="00684673" w:rsidRDefault="00684673" w:rsidP="009A21B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KOSGEB DESTEKLERİ</w:t>
      </w:r>
    </w:p>
    <w:p w:rsidR="00284127" w:rsidRPr="00FA319E" w:rsidRDefault="0043476E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 w:rsidRPr="00FA319E">
        <w:rPr>
          <w:b/>
          <w:bCs/>
        </w:rPr>
        <w:t xml:space="preserve">AR-GE, </w:t>
      </w:r>
      <w:r w:rsidR="00063EEF">
        <w:rPr>
          <w:b/>
          <w:bCs/>
        </w:rPr>
        <w:t>Teknolojik Üretim v</w:t>
      </w:r>
      <w:r w:rsidR="00063EEF" w:rsidRPr="00FA319E">
        <w:rPr>
          <w:b/>
          <w:bCs/>
        </w:rPr>
        <w:t>e Yerlileştirme Destekleri</w:t>
      </w:r>
    </w:p>
    <w:p w:rsidR="00284127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 xml:space="preserve">Ar-Ge ve İnovasyon Destek Programı </w:t>
      </w:r>
    </w:p>
    <w:p w:rsidR="00284127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 xml:space="preserve">KOBİ TEKNOYATIRIM - KOBİ Teknolojik Ürün Yatırım Destek Programı </w:t>
      </w:r>
    </w:p>
    <w:p w:rsidR="00FA319E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>Stratejik Ürün Destek Programı</w:t>
      </w:r>
    </w:p>
    <w:p w:rsidR="00284127" w:rsidRPr="00FA319E" w:rsidRDefault="00063EEF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>
        <w:rPr>
          <w:b/>
          <w:bCs/>
        </w:rPr>
        <w:t>İşletme Geliştirme, Büyüme v</w:t>
      </w:r>
      <w:r w:rsidRPr="00FA319E">
        <w:rPr>
          <w:b/>
          <w:bCs/>
        </w:rPr>
        <w:t>e Uluslararasılaşma Destekleri</w:t>
      </w:r>
    </w:p>
    <w:p w:rsidR="00284127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lastRenderedPageBreak/>
        <w:t xml:space="preserve">KOBİGEL - KOBİ Gelişim Destek Programı </w:t>
      </w:r>
    </w:p>
    <w:p w:rsidR="00284127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>İşletme Geliştirme Destek Programı</w:t>
      </w:r>
    </w:p>
    <w:p w:rsidR="00284127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>İşbirliği Destek Programı</w:t>
      </w:r>
    </w:p>
    <w:p w:rsidR="00284127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 xml:space="preserve">Yurt Dışı Pazar Destek Programı </w:t>
      </w:r>
    </w:p>
    <w:p w:rsidR="00FA319E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 xml:space="preserve">Uluslararası Kuluçka Merkezi ve Hızlandırıcı Destek Programı </w:t>
      </w:r>
    </w:p>
    <w:p w:rsidR="00284127" w:rsidRPr="00FA319E" w:rsidRDefault="00063EEF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 w:rsidRPr="00FA319E">
        <w:rPr>
          <w:b/>
          <w:bCs/>
        </w:rPr>
        <w:t>Girişimcilik Destekleri</w:t>
      </w:r>
    </w:p>
    <w:p w:rsidR="00FA319E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 xml:space="preserve">Girişimciliği Geliştirme Destek Programı </w:t>
      </w:r>
    </w:p>
    <w:p w:rsidR="00FA319E" w:rsidRPr="00FA319E" w:rsidRDefault="00063EEF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 w:rsidRPr="00FA319E">
        <w:rPr>
          <w:b/>
          <w:bCs/>
        </w:rPr>
        <w:t>KOBİ Finansman Destekleri</w:t>
      </w:r>
    </w:p>
    <w:p w:rsidR="00284127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>Kredi Faiz Desteği</w:t>
      </w:r>
    </w:p>
    <w:p w:rsidR="00FA319E" w:rsidRPr="00063EEF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 xml:space="preserve">Gelişen İşletmeler Pazarı KOBİ Destek Programı </w:t>
      </w:r>
    </w:p>
    <w:p w:rsidR="00063EEF" w:rsidRPr="00FA319E" w:rsidRDefault="00063EEF" w:rsidP="009A21B3">
      <w:pPr>
        <w:spacing w:line="276" w:lineRule="auto"/>
        <w:jc w:val="both"/>
      </w:pPr>
    </w:p>
    <w:p w:rsidR="00684673" w:rsidRDefault="00FA319E" w:rsidP="009A21B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</w:rPr>
      </w:pPr>
      <w:r w:rsidRPr="00FA319E">
        <w:rPr>
          <w:b/>
        </w:rPr>
        <w:t>T.C. KÜLTÜR VE TURİZM BAKANLIĞI</w:t>
      </w:r>
      <w:r>
        <w:rPr>
          <w:b/>
        </w:rPr>
        <w:t xml:space="preserve"> - </w:t>
      </w:r>
      <w:r w:rsidRPr="00FA319E">
        <w:rPr>
          <w:b/>
        </w:rPr>
        <w:t>TURİZM SEKTÖRÜNE SAĞLANAN TEŞVİK VE DESTEKLER</w:t>
      </w:r>
    </w:p>
    <w:p w:rsidR="00FA319E" w:rsidRDefault="00063EEF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>
        <w:rPr>
          <w:b/>
        </w:rPr>
        <w:t>Kamu Yatırımları</w:t>
      </w:r>
    </w:p>
    <w:p w:rsidR="00FA319E" w:rsidRPr="00FA319E" w:rsidRDefault="00FA319E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 w:rsidRPr="00FA319E">
        <w:rPr>
          <w:b/>
          <w:lang w:val="en-US"/>
        </w:rPr>
        <w:t xml:space="preserve">2634 </w:t>
      </w:r>
      <w:r w:rsidR="00063EEF" w:rsidRPr="00FA319E">
        <w:rPr>
          <w:b/>
        </w:rPr>
        <w:t>Sayılı</w:t>
      </w:r>
      <w:r w:rsidR="00063EEF" w:rsidRPr="00FA319E">
        <w:rPr>
          <w:b/>
          <w:lang w:val="en-US"/>
        </w:rPr>
        <w:t xml:space="preserve"> </w:t>
      </w:r>
      <w:proofErr w:type="spellStart"/>
      <w:r w:rsidR="00063EEF" w:rsidRPr="00FA319E">
        <w:rPr>
          <w:b/>
          <w:lang w:val="en-US"/>
        </w:rPr>
        <w:t>Turizmi</w:t>
      </w:r>
      <w:proofErr w:type="spellEnd"/>
      <w:r w:rsidR="00063EEF" w:rsidRPr="00FA319E">
        <w:rPr>
          <w:b/>
          <w:lang w:val="en-US"/>
        </w:rPr>
        <w:t xml:space="preserve"> </w:t>
      </w:r>
      <w:proofErr w:type="spellStart"/>
      <w:r w:rsidR="00063EEF" w:rsidRPr="00FA319E">
        <w:rPr>
          <w:b/>
          <w:lang w:val="en-US"/>
        </w:rPr>
        <w:t>Teşvik</w:t>
      </w:r>
      <w:proofErr w:type="spellEnd"/>
      <w:r w:rsidR="00063EEF" w:rsidRPr="00FA319E">
        <w:rPr>
          <w:b/>
          <w:lang w:val="en-US"/>
        </w:rPr>
        <w:t xml:space="preserve"> </w:t>
      </w:r>
      <w:proofErr w:type="spellStart"/>
      <w:r w:rsidR="00063EEF" w:rsidRPr="00FA319E">
        <w:rPr>
          <w:b/>
          <w:lang w:val="en-US"/>
        </w:rPr>
        <w:t>Kanunu</w:t>
      </w:r>
      <w:proofErr w:type="spellEnd"/>
      <w:r w:rsidR="00063EEF" w:rsidRPr="00FA319E">
        <w:rPr>
          <w:b/>
          <w:lang w:val="en-US"/>
        </w:rPr>
        <w:t xml:space="preserve"> İle </w:t>
      </w:r>
      <w:proofErr w:type="spellStart"/>
      <w:r w:rsidR="00063EEF" w:rsidRPr="00FA319E">
        <w:rPr>
          <w:b/>
          <w:lang w:val="en-US"/>
        </w:rPr>
        <w:t>Sağlanan</w:t>
      </w:r>
      <w:proofErr w:type="spellEnd"/>
      <w:r w:rsidR="00063EEF" w:rsidRPr="00FA319E">
        <w:rPr>
          <w:b/>
          <w:lang w:val="en-US"/>
        </w:rPr>
        <w:t xml:space="preserve"> </w:t>
      </w:r>
      <w:proofErr w:type="spellStart"/>
      <w:r w:rsidR="00063EEF" w:rsidRPr="00FA319E">
        <w:rPr>
          <w:b/>
          <w:lang w:val="en-US"/>
        </w:rPr>
        <w:t>Teşvikler</w:t>
      </w:r>
      <w:proofErr w:type="spellEnd"/>
    </w:p>
    <w:p w:rsidR="00284127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>Taşınmaz Malların Turizm Amaçlı Kullanımı (Arazi Tahsisi)</w:t>
      </w:r>
    </w:p>
    <w:p w:rsidR="00284127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>Turizm Kredileri</w:t>
      </w:r>
    </w:p>
    <w:p w:rsidR="00284127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 xml:space="preserve">Belgeli İşletmelerin İhracatçı Sayılması ve Yurtdışı Turizm Fuarlarına Katılım Desteği </w:t>
      </w:r>
    </w:p>
    <w:p w:rsidR="00284127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>Yabancı Personel Çalıştırılmasında Kolaylık Sağlanması</w:t>
      </w:r>
    </w:p>
    <w:p w:rsidR="00284127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>Alkollü İçki Satışı ve Sunumunda Kolaylık ve Muafiyet Sağlanması</w:t>
      </w:r>
    </w:p>
    <w:p w:rsidR="00284127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>Çalışma Sürelerinde Kolaylık Sağlanması</w:t>
      </w:r>
    </w:p>
    <w:p w:rsidR="00284127" w:rsidRPr="00FA319E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FA319E">
        <w:rPr>
          <w:bCs/>
        </w:rPr>
        <w:t>Deniz Turizminde Sağlanan Hak ve Kolaylıklar</w:t>
      </w:r>
    </w:p>
    <w:p w:rsidR="00FA319E" w:rsidRPr="00724B2D" w:rsidRDefault="00063EEF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 w:rsidRPr="00724B2D">
        <w:rPr>
          <w:b/>
        </w:rPr>
        <w:t xml:space="preserve">Tesislerin </w:t>
      </w:r>
      <w:r w:rsidRPr="00724B2D">
        <w:rPr>
          <w:b/>
          <w:lang w:val="en-US"/>
        </w:rPr>
        <w:t>D</w:t>
      </w:r>
      <w:r>
        <w:rPr>
          <w:b/>
          <w:lang w:val="en-US"/>
        </w:rPr>
        <w:t>ev</w:t>
      </w:r>
      <w:r w:rsidRPr="00724B2D">
        <w:rPr>
          <w:b/>
        </w:rPr>
        <w:t>ri Ve/Veya Faaliyetin Sona Ermesi</w:t>
      </w:r>
      <w:r w:rsidRPr="00724B2D">
        <w:rPr>
          <w:b/>
          <w:lang w:val="en-US"/>
        </w:rPr>
        <w:t xml:space="preserve"> </w:t>
      </w:r>
      <w:proofErr w:type="spellStart"/>
      <w:r w:rsidRPr="00724B2D">
        <w:rPr>
          <w:b/>
          <w:lang w:val="en-US"/>
        </w:rPr>
        <w:t>Halinde</w:t>
      </w:r>
      <w:proofErr w:type="spellEnd"/>
      <w:r w:rsidRPr="00724B2D">
        <w:rPr>
          <w:b/>
          <w:lang w:val="en-US"/>
        </w:rPr>
        <w:t xml:space="preserve"> </w:t>
      </w:r>
      <w:proofErr w:type="spellStart"/>
      <w:r w:rsidRPr="00724B2D">
        <w:rPr>
          <w:b/>
          <w:lang w:val="en-US"/>
        </w:rPr>
        <w:t>Teşvik</w:t>
      </w:r>
      <w:proofErr w:type="spellEnd"/>
      <w:r w:rsidRPr="00724B2D">
        <w:rPr>
          <w:b/>
          <w:lang w:val="en-US"/>
        </w:rPr>
        <w:t xml:space="preserve"> </w:t>
      </w:r>
      <w:proofErr w:type="spellStart"/>
      <w:r w:rsidRPr="00724B2D">
        <w:rPr>
          <w:b/>
          <w:lang w:val="en-US"/>
        </w:rPr>
        <w:t>Hükümleri</w:t>
      </w:r>
      <w:proofErr w:type="spellEnd"/>
    </w:p>
    <w:p w:rsidR="00724B2D" w:rsidRDefault="00063EEF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 w:rsidRPr="00724B2D">
        <w:rPr>
          <w:b/>
        </w:rPr>
        <w:t>Turizm İşletme Belgeli Tesislere Sağlanan Diğer Avantajlar</w:t>
      </w:r>
    </w:p>
    <w:p w:rsidR="003A5FB2" w:rsidRPr="003A5FB2" w:rsidRDefault="00063EEF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proofErr w:type="spellStart"/>
      <w:r>
        <w:rPr>
          <w:b/>
          <w:lang w:val="en-US"/>
        </w:rPr>
        <w:t>Yatı</w:t>
      </w:r>
      <w:r w:rsidRPr="003A5FB2">
        <w:rPr>
          <w:b/>
          <w:lang w:val="en-US"/>
        </w:rPr>
        <w:t>r</w:t>
      </w:r>
      <w:r>
        <w:rPr>
          <w:b/>
          <w:lang w:val="en-US"/>
        </w:rPr>
        <w:t>ımlarda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Devlet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Yardı</w:t>
      </w:r>
      <w:r w:rsidRPr="003A5FB2">
        <w:rPr>
          <w:b/>
          <w:lang w:val="en-US"/>
        </w:rPr>
        <w:t>mlari</w:t>
      </w:r>
      <w:proofErr w:type="spellEnd"/>
      <w:r w:rsidRPr="003A5FB2">
        <w:rPr>
          <w:b/>
          <w:lang w:val="en-US"/>
        </w:rPr>
        <w:t xml:space="preserve"> </w:t>
      </w:r>
      <w:proofErr w:type="spellStart"/>
      <w:r w:rsidRPr="003A5FB2">
        <w:rPr>
          <w:b/>
          <w:lang w:val="en-US"/>
        </w:rPr>
        <w:t>Hakk</w:t>
      </w:r>
      <w:r>
        <w:rPr>
          <w:b/>
          <w:lang w:val="en-US"/>
        </w:rPr>
        <w:t>ı</w:t>
      </w:r>
      <w:r w:rsidRPr="003A5FB2">
        <w:rPr>
          <w:b/>
          <w:lang w:val="en-US"/>
        </w:rPr>
        <w:t>nda</w:t>
      </w:r>
      <w:proofErr w:type="spellEnd"/>
      <w:r w:rsidRPr="003A5FB2">
        <w:rPr>
          <w:b/>
          <w:lang w:val="en-US"/>
        </w:rPr>
        <w:t xml:space="preserve"> </w:t>
      </w:r>
      <w:r w:rsidRPr="003A5FB2">
        <w:rPr>
          <w:b/>
        </w:rPr>
        <w:t>Karar K</w:t>
      </w:r>
      <w:proofErr w:type="spellStart"/>
      <w:r>
        <w:rPr>
          <w:b/>
          <w:lang w:val="en-US"/>
        </w:rPr>
        <w:t>apsamında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Uygulanan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Teşvik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</w:t>
      </w:r>
      <w:r w:rsidRPr="003A5FB2">
        <w:rPr>
          <w:b/>
          <w:lang w:val="en-US"/>
        </w:rPr>
        <w:t>e</w:t>
      </w:r>
      <w:proofErr w:type="spellEnd"/>
      <w:r w:rsidRPr="003A5FB2">
        <w:rPr>
          <w:b/>
          <w:lang w:val="en-US"/>
        </w:rPr>
        <w:t xml:space="preserve"> </w:t>
      </w:r>
      <w:proofErr w:type="spellStart"/>
      <w:r w:rsidRPr="003A5FB2">
        <w:rPr>
          <w:b/>
          <w:lang w:val="en-US"/>
        </w:rPr>
        <w:t>Destekler</w:t>
      </w:r>
      <w:proofErr w:type="spellEnd"/>
    </w:p>
    <w:p w:rsidR="003A5FB2" w:rsidRPr="003A5FB2" w:rsidRDefault="00063EEF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 w:rsidRPr="003A5FB2">
        <w:rPr>
          <w:b/>
          <w:lang w:val="en-US"/>
        </w:rPr>
        <w:t>KOSGEB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Kapsamında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Sağlanan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Destek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</w:t>
      </w:r>
      <w:r w:rsidRPr="003A5FB2">
        <w:rPr>
          <w:b/>
          <w:lang w:val="en-US"/>
        </w:rPr>
        <w:t>e</w:t>
      </w:r>
      <w:proofErr w:type="spellEnd"/>
      <w:r w:rsidRPr="003A5FB2">
        <w:rPr>
          <w:b/>
          <w:lang w:val="en-US"/>
        </w:rPr>
        <w:t xml:space="preserve"> </w:t>
      </w:r>
      <w:proofErr w:type="spellStart"/>
      <w:r w:rsidRPr="003A5FB2">
        <w:rPr>
          <w:b/>
          <w:lang w:val="en-US"/>
        </w:rPr>
        <w:t>Hizmetler</w:t>
      </w:r>
      <w:proofErr w:type="spellEnd"/>
    </w:p>
    <w:p w:rsidR="003A5FB2" w:rsidRPr="00724B2D" w:rsidRDefault="00063EEF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 w:rsidRPr="003A5FB2">
        <w:rPr>
          <w:b/>
        </w:rPr>
        <w:t>Ipard Programı Kapsamında Sağlanan Destekler</w:t>
      </w:r>
    </w:p>
    <w:p w:rsidR="00FA319E" w:rsidRDefault="00FA319E" w:rsidP="009A21B3">
      <w:pPr>
        <w:pStyle w:val="ListParagraph"/>
        <w:spacing w:line="276" w:lineRule="auto"/>
        <w:ind w:left="1224"/>
        <w:jc w:val="both"/>
        <w:rPr>
          <w:b/>
        </w:rPr>
      </w:pPr>
    </w:p>
    <w:p w:rsidR="00FA319E" w:rsidRDefault="00B649B8" w:rsidP="009A21B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O</w:t>
      </w:r>
      <w:r w:rsidRPr="00B649B8">
        <w:rPr>
          <w:b/>
        </w:rPr>
        <w:t>RTA ANADOLU İHRACATÇI BİRLİKLERİ GENEL SEKRETERLİĞİ</w:t>
      </w:r>
      <w:r>
        <w:rPr>
          <w:b/>
        </w:rPr>
        <w:t xml:space="preserve"> DESTEKLERİ</w:t>
      </w:r>
    </w:p>
    <w:p w:rsidR="00B649B8" w:rsidRPr="00B649B8" w:rsidRDefault="00063EEF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>
        <w:rPr>
          <w:b/>
          <w:bCs/>
        </w:rPr>
        <w:t>Fuar Katılım Destekleri</w:t>
      </w:r>
    </w:p>
    <w:p w:rsidR="00B649B8" w:rsidRDefault="00B649B8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 w:rsidRPr="00B649B8">
        <w:rPr>
          <w:b/>
        </w:rPr>
        <w:t>Tarımsal Ürünlerde İhracat İadesi</w:t>
      </w:r>
    </w:p>
    <w:p w:rsidR="00B649B8" w:rsidRDefault="00B649B8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 w:rsidRPr="00B649B8">
        <w:rPr>
          <w:b/>
        </w:rPr>
        <w:t>Yurtdışı Birim Marka Tanıtım</w:t>
      </w:r>
      <w:r>
        <w:rPr>
          <w:b/>
        </w:rPr>
        <w:t xml:space="preserve"> Faaliyetlerinin Desteklenmesi</w:t>
      </w:r>
    </w:p>
    <w:p w:rsidR="00B649B8" w:rsidRPr="00B649B8" w:rsidRDefault="00B649B8" w:rsidP="009A21B3">
      <w:pPr>
        <w:spacing w:line="276" w:lineRule="auto"/>
        <w:jc w:val="both"/>
        <w:rPr>
          <w:b/>
        </w:rPr>
      </w:pPr>
    </w:p>
    <w:p w:rsidR="00B649B8" w:rsidRDefault="00B649B8" w:rsidP="009A21B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SANAYİ ve TEKNOLOJİ BAKANLIĞI DESTEKLERİ</w:t>
      </w:r>
    </w:p>
    <w:p w:rsidR="00B649B8" w:rsidRPr="00B649B8" w:rsidRDefault="00B649B8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 w:rsidRPr="00B649B8">
        <w:rPr>
          <w:b/>
        </w:rPr>
        <w:t>Ar-Ge ve Tasarım Merkezlerine Sağlanan İndirim, İstisna Destek ve Teşvikler</w:t>
      </w:r>
    </w:p>
    <w:p w:rsidR="00B649B8" w:rsidRDefault="00B649B8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>
        <w:rPr>
          <w:b/>
        </w:rPr>
        <w:t>Yatırımlarda Devlet Yardımları</w:t>
      </w:r>
    </w:p>
    <w:p w:rsidR="00063EEF" w:rsidRPr="00063EEF" w:rsidRDefault="00063EEF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063EEF">
        <w:t>Bölgesel Teşvik</w:t>
      </w:r>
    </w:p>
    <w:p w:rsidR="00063EEF" w:rsidRPr="00063EEF" w:rsidRDefault="00063EEF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063EEF">
        <w:t>Öncelikli Yatırım Konuları</w:t>
      </w:r>
    </w:p>
    <w:p w:rsidR="00063EEF" w:rsidRPr="00063EEF" w:rsidRDefault="00063EEF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063EEF">
        <w:t>Stratejik Yatırımlar</w:t>
      </w:r>
    </w:p>
    <w:p w:rsidR="00063EEF" w:rsidRDefault="00063EEF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063EEF">
        <w:t>Genel Teşvik</w:t>
      </w:r>
    </w:p>
    <w:p w:rsidR="00063EEF" w:rsidRDefault="00063EEF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>
        <w:t xml:space="preserve"> Proje Bazlı Teşvik Sistemi</w:t>
      </w:r>
    </w:p>
    <w:p w:rsidR="00BA691B" w:rsidRDefault="00BA691B" w:rsidP="009A21B3">
      <w:pPr>
        <w:spacing w:line="276" w:lineRule="auto"/>
        <w:jc w:val="both"/>
      </w:pPr>
    </w:p>
    <w:p w:rsidR="00BA691B" w:rsidRPr="00BA691B" w:rsidRDefault="00BA691B" w:rsidP="009A21B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</w:rPr>
      </w:pPr>
      <w:r w:rsidRPr="00BA691B">
        <w:rPr>
          <w:b/>
          <w:bCs/>
        </w:rPr>
        <w:t>SOSYAL GÜVENLİK KURUMU BAŞKANLIĞI</w:t>
      </w:r>
      <w:r>
        <w:rPr>
          <w:b/>
          <w:bCs/>
        </w:rPr>
        <w:t xml:space="preserve"> TEŞVİKLERİ</w:t>
      </w:r>
    </w:p>
    <w:p w:rsidR="00BA691B" w:rsidRDefault="00BA691B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 w:rsidRPr="00BA691B">
        <w:rPr>
          <w:b/>
        </w:rPr>
        <w:lastRenderedPageBreak/>
        <w:t>Sigorta Prim Teşvikleri</w:t>
      </w:r>
    </w:p>
    <w:p w:rsidR="00284127" w:rsidRPr="00A30655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A30655">
        <w:rPr>
          <w:bCs/>
        </w:rPr>
        <w:t>Malullük, Yaşlılık ve Ölüm Sigortası İşveren Hissesinden 5 Puanlık İndirim</w:t>
      </w:r>
    </w:p>
    <w:p w:rsidR="00284127" w:rsidRPr="00A30655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A30655">
        <w:rPr>
          <w:bCs/>
        </w:rPr>
        <w:t>Yurtdışına Götürülen/Gönderilen Sigortalılar İçin Uygulanan 5 Puan İndirim</w:t>
      </w:r>
    </w:p>
    <w:p w:rsidR="00284127" w:rsidRPr="00A30655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A30655">
        <w:rPr>
          <w:bCs/>
        </w:rPr>
        <w:t xml:space="preserve">Yatırımlarda Devlet Yardımları Hakkında Kararlar Uyarınca Uygulanan Teşvik </w:t>
      </w:r>
    </w:p>
    <w:p w:rsidR="00284127" w:rsidRPr="00A30655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A30655">
        <w:rPr>
          <w:bCs/>
        </w:rPr>
        <w:t>İşsizlik Ödeneği Alanların İstihdamı Halinde Uygulanan Prim Teşviki</w:t>
      </w:r>
    </w:p>
    <w:p w:rsidR="00284127" w:rsidRPr="00A30655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A30655">
        <w:rPr>
          <w:bCs/>
        </w:rPr>
        <w:t>Genç, Kadın ve Mesleki Belge Sahibi Olanların İstihdamına Yönelik Teşvik</w:t>
      </w:r>
    </w:p>
    <w:p w:rsidR="00284127" w:rsidRPr="00A30655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A30655">
        <w:rPr>
          <w:bCs/>
        </w:rPr>
        <w:t>İşbaşı Eğitim Programını Tamamlayanların İstihdamına Yönelik Teşvik</w:t>
      </w:r>
    </w:p>
    <w:p w:rsidR="00284127" w:rsidRPr="00A30655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A30655">
        <w:rPr>
          <w:bCs/>
        </w:rPr>
        <w:t>İlave İstihdam Teşviki (+ Ücret desteği)</w:t>
      </w:r>
    </w:p>
    <w:p w:rsidR="00284127" w:rsidRPr="00A30655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A30655">
        <w:rPr>
          <w:bCs/>
        </w:rPr>
        <w:t>Çok Tehlikeli Sınıfta Yer Alan İşyerleri İçin İşsizlik Sigortası Teşviki</w:t>
      </w:r>
    </w:p>
    <w:p w:rsidR="00284127" w:rsidRPr="00A30655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A30655">
        <w:rPr>
          <w:bCs/>
        </w:rPr>
        <w:t>Kültür Yatırımları ve Girişimleri Hakkında Uygulanan Sigorta Primi Teşviki</w:t>
      </w:r>
    </w:p>
    <w:p w:rsidR="00284127" w:rsidRPr="00A30655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A30655">
        <w:rPr>
          <w:bCs/>
        </w:rPr>
        <w:t>Engelli Sigortalıların İstihdamına Yönelik  Teşvik</w:t>
      </w:r>
    </w:p>
    <w:p w:rsidR="00284127" w:rsidRPr="00A30655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A30655">
        <w:rPr>
          <w:bCs/>
        </w:rPr>
        <w:t>Araştırma, Geliştirme ve Tasarım Faaliyetlerine İlişkin Teşvik</w:t>
      </w:r>
    </w:p>
    <w:p w:rsidR="00284127" w:rsidRPr="00A30655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A30655">
        <w:rPr>
          <w:bCs/>
        </w:rPr>
        <w:t>Sosyal Hizmetlerden Faydalanan Kişilerin İstihdamı Halinde Uygulanan Teşvik</w:t>
      </w:r>
    </w:p>
    <w:p w:rsidR="00284127" w:rsidRPr="00A30655" w:rsidRDefault="0043476E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A30655">
        <w:rPr>
          <w:bCs/>
        </w:rPr>
        <w:t>Sosyal Yardım Alanların İstihdamı Halinde Uygulanan Teşvik</w:t>
      </w:r>
    </w:p>
    <w:p w:rsidR="00BA691B" w:rsidRPr="00A30655" w:rsidRDefault="00F96262" w:rsidP="009A21B3">
      <w:pPr>
        <w:pStyle w:val="ListParagraph"/>
        <w:numPr>
          <w:ilvl w:val="2"/>
          <w:numId w:val="1"/>
        </w:numPr>
        <w:spacing w:line="276" w:lineRule="auto"/>
        <w:jc w:val="both"/>
      </w:pPr>
      <w:r w:rsidRPr="00A30655">
        <w:rPr>
          <w:bCs/>
        </w:rPr>
        <w:t>İş Sağlığı ve Güvenliği Hizmetlerinin Desteklenmesi</w:t>
      </w:r>
    </w:p>
    <w:p w:rsidR="00F96262" w:rsidRPr="00D44A3F" w:rsidRDefault="00D44A3F" w:rsidP="009A21B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  <w:bCs/>
        </w:rPr>
        <w:t>TARIM VE ORMAN BAKANLIĞI DESTEKLERİ</w:t>
      </w:r>
    </w:p>
    <w:p w:rsidR="00D44A3F" w:rsidRPr="00D44A3F" w:rsidRDefault="00D44A3F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</w:rPr>
      </w:pPr>
      <w:r w:rsidRPr="00D44A3F">
        <w:rPr>
          <w:b/>
          <w:bCs/>
        </w:rPr>
        <w:t>Kırsal Kalkınma Yatırımlarının Desteklenmesi Programı</w:t>
      </w:r>
      <w:r>
        <w:rPr>
          <w:b/>
          <w:bCs/>
        </w:rPr>
        <w:t xml:space="preserve"> </w:t>
      </w:r>
      <w:r w:rsidRPr="00D44A3F">
        <w:rPr>
          <w:b/>
          <w:bCs/>
        </w:rPr>
        <w:t>( KKYDP )</w:t>
      </w:r>
    </w:p>
    <w:p w:rsidR="00DF3F82" w:rsidRDefault="00DF3F82" w:rsidP="009A21B3">
      <w:pPr>
        <w:spacing w:line="276" w:lineRule="auto"/>
        <w:jc w:val="both"/>
        <w:rPr>
          <w:lang w:val="en-US"/>
        </w:rPr>
      </w:pPr>
    </w:p>
    <w:p w:rsidR="0063120D" w:rsidRDefault="0063120D" w:rsidP="009A21B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en-US"/>
        </w:rPr>
      </w:pPr>
      <w:r w:rsidRPr="0063120D">
        <w:rPr>
          <w:b/>
          <w:lang w:val="en-US"/>
        </w:rPr>
        <w:t>T.C. TİCARET BAKANLIĞI DESTEKLERİ</w:t>
      </w:r>
    </w:p>
    <w:p w:rsidR="0063120D" w:rsidRPr="0063120D" w:rsidRDefault="0063120D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proofErr w:type="spellStart"/>
      <w:r w:rsidRPr="0063120D">
        <w:rPr>
          <w:b/>
          <w:lang w:val="en-US"/>
        </w:rPr>
        <w:t>Hizmet</w:t>
      </w:r>
      <w:proofErr w:type="spellEnd"/>
      <w:r w:rsidRPr="0063120D">
        <w:rPr>
          <w:b/>
          <w:lang w:val="en-US"/>
        </w:rPr>
        <w:t xml:space="preserve"> </w:t>
      </w:r>
      <w:proofErr w:type="spellStart"/>
      <w:r w:rsidRPr="0063120D">
        <w:rPr>
          <w:b/>
          <w:lang w:val="en-US"/>
        </w:rPr>
        <w:t>Sektörü</w:t>
      </w:r>
      <w:proofErr w:type="spellEnd"/>
      <w:r w:rsidRPr="0063120D">
        <w:rPr>
          <w:b/>
          <w:lang w:val="en-US"/>
        </w:rPr>
        <w:t xml:space="preserve"> </w:t>
      </w:r>
      <w:proofErr w:type="spellStart"/>
      <w:r w:rsidRPr="0063120D">
        <w:rPr>
          <w:b/>
          <w:lang w:val="en-US"/>
        </w:rPr>
        <w:t>Destekleri</w:t>
      </w:r>
      <w:proofErr w:type="spellEnd"/>
    </w:p>
    <w:p w:rsidR="0063120D" w:rsidRDefault="0063120D" w:rsidP="009A21B3">
      <w:pPr>
        <w:pStyle w:val="ListParagraph"/>
        <w:numPr>
          <w:ilvl w:val="2"/>
          <w:numId w:val="1"/>
        </w:num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Genel </w:t>
      </w:r>
      <w:proofErr w:type="spellStart"/>
      <w:r>
        <w:rPr>
          <w:lang w:val="en-US"/>
        </w:rPr>
        <w:t>Destek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Programı</w:t>
      </w:r>
      <w:proofErr w:type="spellEnd"/>
    </w:p>
    <w:p w:rsidR="0063120D" w:rsidRDefault="0063120D" w:rsidP="009A21B3">
      <w:pPr>
        <w:pStyle w:val="ListParagraph"/>
        <w:numPr>
          <w:ilvl w:val="2"/>
          <w:numId w:val="1"/>
        </w:num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Markalaşma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Programı</w:t>
      </w:r>
      <w:proofErr w:type="spellEnd"/>
    </w:p>
    <w:p w:rsidR="006329E9" w:rsidRPr="006329E9" w:rsidRDefault="006329E9" w:rsidP="009A21B3">
      <w:pPr>
        <w:spacing w:line="276" w:lineRule="auto"/>
        <w:jc w:val="both"/>
        <w:rPr>
          <w:lang w:val="en-US"/>
        </w:rPr>
      </w:pPr>
    </w:p>
    <w:p w:rsidR="00D72D95" w:rsidRDefault="006329E9" w:rsidP="009A21B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en-US"/>
        </w:rPr>
      </w:pPr>
      <w:r w:rsidRPr="006329E9">
        <w:rPr>
          <w:b/>
          <w:lang w:val="en-US"/>
        </w:rPr>
        <w:t>TARIM VE KIRSAL KALKINMAYI DESTEKLEME KURUMU</w:t>
      </w:r>
    </w:p>
    <w:p w:rsidR="00332852" w:rsidRDefault="006329E9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 w:rsidRPr="006329E9">
        <w:rPr>
          <w:b/>
          <w:lang w:val="en-US"/>
        </w:rPr>
        <w:t xml:space="preserve">IPARD </w:t>
      </w:r>
      <w:proofErr w:type="spellStart"/>
      <w:r>
        <w:rPr>
          <w:b/>
          <w:lang w:val="en-US"/>
        </w:rPr>
        <w:t>Kırsal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Kalkı</w:t>
      </w:r>
      <w:r w:rsidRPr="006329E9">
        <w:rPr>
          <w:b/>
          <w:lang w:val="en-US"/>
        </w:rPr>
        <w:t>nma</w:t>
      </w:r>
      <w:proofErr w:type="spellEnd"/>
      <w:r w:rsidRPr="006329E9">
        <w:rPr>
          <w:b/>
          <w:lang w:val="en-US"/>
        </w:rPr>
        <w:t xml:space="preserve"> </w:t>
      </w:r>
      <w:proofErr w:type="spellStart"/>
      <w:r w:rsidRPr="006329E9">
        <w:rPr>
          <w:b/>
          <w:lang w:val="en-US"/>
        </w:rPr>
        <w:t>Destekleri</w:t>
      </w:r>
      <w:proofErr w:type="spellEnd"/>
    </w:p>
    <w:p w:rsidR="001D157D" w:rsidRDefault="001D157D" w:rsidP="009A21B3">
      <w:p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Destek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kapsamı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desteklenen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sektörler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aşağıda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verilmiştir</w:t>
      </w:r>
      <w:proofErr w:type="spellEnd"/>
      <w:r>
        <w:rPr>
          <w:lang w:val="en-US"/>
        </w:rPr>
        <w:t>.</w:t>
      </w:r>
    </w:p>
    <w:p w:rsidR="001D157D" w:rsidRPr="001D157D" w:rsidRDefault="001D157D" w:rsidP="009A21B3">
      <w:pPr>
        <w:spacing w:line="276" w:lineRule="auto"/>
        <w:jc w:val="both"/>
        <w:rPr>
          <w:u w:val="single"/>
          <w:lang w:val="en-US"/>
        </w:rPr>
      </w:pPr>
      <w:r w:rsidRPr="001D157D">
        <w:rPr>
          <w:u w:val="single"/>
          <w:lang w:val="en-US"/>
        </w:rPr>
        <w:t>101 TEDBİRİ - TARIMSAL İŞLETMELERİN FİZİKİ VARLIKLARINA YÖNELİK YATIRIMLAR</w:t>
      </w:r>
    </w:p>
    <w:p w:rsidR="001D157D" w:rsidRDefault="001D157D" w:rsidP="009A21B3">
      <w:p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Desteklenen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Sektörler</w:t>
      </w:r>
      <w:proofErr w:type="spellEnd"/>
      <w:r>
        <w:rPr>
          <w:lang w:val="en-US"/>
        </w:rPr>
        <w:t xml:space="preserve">: </w:t>
      </w:r>
      <w:proofErr w:type="spellStart"/>
      <w:r w:rsidRPr="001D157D">
        <w:rPr>
          <w:lang w:val="en-US"/>
        </w:rPr>
        <w:t>Süt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Üreten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Tarımsal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İşletmeler</w:t>
      </w:r>
      <w:proofErr w:type="spellEnd"/>
      <w:r>
        <w:rPr>
          <w:lang w:val="en-US"/>
        </w:rPr>
        <w:t xml:space="preserve">, </w:t>
      </w:r>
      <w:proofErr w:type="spellStart"/>
      <w:r w:rsidRPr="001D157D">
        <w:rPr>
          <w:lang w:val="en-US"/>
        </w:rPr>
        <w:t>Kırmız</w:t>
      </w:r>
      <w:r>
        <w:rPr>
          <w:lang w:val="en-US"/>
        </w:rPr>
        <w:t>ı</w:t>
      </w:r>
      <w:proofErr w:type="spellEnd"/>
      <w:r>
        <w:rPr>
          <w:lang w:val="en-US"/>
        </w:rPr>
        <w:t xml:space="preserve"> Et </w:t>
      </w:r>
      <w:proofErr w:type="spellStart"/>
      <w:r>
        <w:rPr>
          <w:lang w:val="en-US"/>
        </w:rPr>
        <w:t>Üreten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Tarımsal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İşletmeler</w:t>
      </w:r>
      <w:proofErr w:type="spellEnd"/>
      <w:r>
        <w:rPr>
          <w:lang w:val="en-US"/>
        </w:rPr>
        <w:t xml:space="preserve">, </w:t>
      </w:r>
      <w:proofErr w:type="spellStart"/>
      <w:r w:rsidRPr="001D157D">
        <w:rPr>
          <w:lang w:val="en-US"/>
        </w:rPr>
        <w:t>Beya</w:t>
      </w:r>
      <w:r>
        <w:rPr>
          <w:lang w:val="en-US"/>
        </w:rPr>
        <w:t>z</w:t>
      </w:r>
      <w:proofErr w:type="spellEnd"/>
      <w:r>
        <w:rPr>
          <w:lang w:val="en-US"/>
        </w:rPr>
        <w:t xml:space="preserve"> Et </w:t>
      </w:r>
      <w:proofErr w:type="spellStart"/>
      <w:r>
        <w:rPr>
          <w:lang w:val="en-US"/>
        </w:rPr>
        <w:t>Üreten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Tarımsal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İşletmeler</w:t>
      </w:r>
      <w:proofErr w:type="spellEnd"/>
      <w:r>
        <w:rPr>
          <w:lang w:val="en-US"/>
        </w:rPr>
        <w:t xml:space="preserve">, </w:t>
      </w:r>
      <w:proofErr w:type="spellStart"/>
      <w:r w:rsidRPr="001D157D">
        <w:rPr>
          <w:lang w:val="en-US"/>
        </w:rPr>
        <w:t>Yumurta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Üreten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Tarımsal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İşletmeler</w:t>
      </w:r>
      <w:proofErr w:type="spellEnd"/>
    </w:p>
    <w:p w:rsidR="001D157D" w:rsidRPr="001D157D" w:rsidRDefault="001D157D" w:rsidP="009A21B3">
      <w:pPr>
        <w:spacing w:line="276" w:lineRule="auto"/>
        <w:jc w:val="both"/>
        <w:rPr>
          <w:u w:val="single"/>
          <w:lang w:val="en-US"/>
        </w:rPr>
      </w:pPr>
      <w:r w:rsidRPr="001D157D">
        <w:rPr>
          <w:u w:val="single"/>
          <w:lang w:val="en-US"/>
        </w:rPr>
        <w:t xml:space="preserve">103 TEDBİRİ - TARIM </w:t>
      </w:r>
      <w:proofErr w:type="spellStart"/>
      <w:r w:rsidRPr="001D157D">
        <w:rPr>
          <w:u w:val="single"/>
          <w:lang w:val="en-US"/>
        </w:rPr>
        <w:t>ve</w:t>
      </w:r>
      <w:proofErr w:type="spellEnd"/>
      <w:r w:rsidRPr="001D157D">
        <w:rPr>
          <w:u w:val="single"/>
          <w:lang w:val="en-US"/>
        </w:rPr>
        <w:t xml:space="preserve"> BALIKÇILIK ÜRÜNLERİNİN İŞLENMESİ </w:t>
      </w:r>
      <w:proofErr w:type="spellStart"/>
      <w:r w:rsidRPr="001D157D">
        <w:rPr>
          <w:u w:val="single"/>
          <w:lang w:val="en-US"/>
        </w:rPr>
        <w:t>ve</w:t>
      </w:r>
      <w:proofErr w:type="spellEnd"/>
      <w:r w:rsidRPr="001D157D">
        <w:rPr>
          <w:u w:val="single"/>
          <w:lang w:val="en-US"/>
        </w:rPr>
        <w:t xml:space="preserve"> PAZARLANMASI İLE İLGİLİ FİZİKİ VARLIKLARA YÖNELİK YATIRIMLAR</w:t>
      </w:r>
    </w:p>
    <w:p w:rsidR="001D157D" w:rsidRDefault="001D157D" w:rsidP="009A21B3">
      <w:p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Desteklenen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Sektörler</w:t>
      </w:r>
      <w:proofErr w:type="spellEnd"/>
      <w:r>
        <w:rPr>
          <w:lang w:val="en-US"/>
        </w:rPr>
        <w:t xml:space="preserve">: </w:t>
      </w:r>
      <w:proofErr w:type="spellStart"/>
      <w:r w:rsidRPr="001D157D">
        <w:rPr>
          <w:lang w:val="en-US"/>
        </w:rPr>
        <w:t>Süt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ve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Süt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Ürünlerinin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İşlenmesi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ve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Pazarlanma</w:t>
      </w:r>
      <w:proofErr w:type="spellEnd"/>
      <w:r>
        <w:rPr>
          <w:lang w:val="en-US"/>
        </w:rPr>
        <w:t xml:space="preserve">, </w:t>
      </w:r>
      <w:proofErr w:type="spellStart"/>
      <w:r w:rsidRPr="001D157D">
        <w:rPr>
          <w:lang w:val="en-US"/>
        </w:rPr>
        <w:t>Kırmızı</w:t>
      </w:r>
      <w:proofErr w:type="spellEnd"/>
      <w:r w:rsidRPr="001D157D">
        <w:rPr>
          <w:lang w:val="en-US"/>
        </w:rPr>
        <w:t xml:space="preserve"> Et </w:t>
      </w:r>
      <w:proofErr w:type="spellStart"/>
      <w:r w:rsidRPr="001D157D">
        <w:rPr>
          <w:lang w:val="en-US"/>
        </w:rPr>
        <w:t>ve</w:t>
      </w:r>
      <w:proofErr w:type="spellEnd"/>
      <w:r w:rsidRPr="001D157D">
        <w:rPr>
          <w:lang w:val="en-US"/>
        </w:rPr>
        <w:t xml:space="preserve"> Et </w:t>
      </w:r>
      <w:proofErr w:type="spellStart"/>
      <w:r w:rsidRPr="001D157D">
        <w:rPr>
          <w:lang w:val="en-US"/>
        </w:rPr>
        <w:t>Ürünle</w:t>
      </w:r>
      <w:r>
        <w:rPr>
          <w:lang w:val="en-US"/>
        </w:rPr>
        <w:t>rinin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İşlenmesi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Pazarlanması</w:t>
      </w:r>
      <w:proofErr w:type="spellEnd"/>
      <w:r>
        <w:rPr>
          <w:lang w:val="en-US"/>
        </w:rPr>
        <w:t xml:space="preserve">, </w:t>
      </w:r>
      <w:proofErr w:type="spellStart"/>
      <w:r w:rsidRPr="001D157D">
        <w:rPr>
          <w:lang w:val="en-US"/>
        </w:rPr>
        <w:t>Kanatlı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Eti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ve</w:t>
      </w:r>
      <w:proofErr w:type="spellEnd"/>
      <w:r w:rsidRPr="001D157D">
        <w:rPr>
          <w:lang w:val="en-US"/>
        </w:rPr>
        <w:t xml:space="preserve"> Et </w:t>
      </w:r>
      <w:proofErr w:type="spellStart"/>
      <w:r w:rsidRPr="001D157D">
        <w:rPr>
          <w:lang w:val="en-US"/>
        </w:rPr>
        <w:t>Ürünler</w:t>
      </w:r>
      <w:r>
        <w:rPr>
          <w:lang w:val="en-US"/>
        </w:rPr>
        <w:t>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İşlenmesi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Pazarlanması</w:t>
      </w:r>
      <w:proofErr w:type="spellEnd"/>
      <w:r>
        <w:rPr>
          <w:lang w:val="en-US"/>
        </w:rPr>
        <w:t xml:space="preserve">, </w:t>
      </w:r>
      <w:r w:rsidRPr="001D157D">
        <w:rPr>
          <w:lang w:val="en-US"/>
        </w:rPr>
        <w:t xml:space="preserve">Su </w:t>
      </w:r>
      <w:proofErr w:type="spellStart"/>
      <w:r w:rsidRPr="001D157D">
        <w:rPr>
          <w:lang w:val="en-US"/>
        </w:rPr>
        <w:t>Ürünler</w:t>
      </w:r>
      <w:r>
        <w:rPr>
          <w:lang w:val="en-US"/>
        </w:rPr>
        <w:t>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İşlenmesi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Pazarlanması</w:t>
      </w:r>
      <w:proofErr w:type="spellEnd"/>
      <w:r>
        <w:rPr>
          <w:lang w:val="en-US"/>
        </w:rPr>
        <w:t xml:space="preserve">, </w:t>
      </w:r>
      <w:proofErr w:type="spellStart"/>
      <w:r w:rsidRPr="001D157D">
        <w:rPr>
          <w:lang w:val="en-US"/>
        </w:rPr>
        <w:t>Meyve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ve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Sebze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Ürünlerinin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İşlenmesi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ve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Pazarlanması</w:t>
      </w:r>
      <w:proofErr w:type="spellEnd"/>
    </w:p>
    <w:p w:rsidR="001D157D" w:rsidRPr="001D157D" w:rsidRDefault="001D157D" w:rsidP="009A21B3">
      <w:pPr>
        <w:spacing w:line="276" w:lineRule="auto"/>
        <w:jc w:val="both"/>
        <w:rPr>
          <w:u w:val="single"/>
          <w:lang w:val="en-US"/>
        </w:rPr>
      </w:pPr>
      <w:r w:rsidRPr="001D157D">
        <w:rPr>
          <w:u w:val="single"/>
          <w:lang w:val="en-US"/>
        </w:rPr>
        <w:t xml:space="preserve">302 TEDBİRİ - ÇİFTLİK FAALİYETLERİNİN ÇEŞİTLENDİRİLMESİ </w:t>
      </w:r>
      <w:proofErr w:type="spellStart"/>
      <w:r w:rsidRPr="001D157D">
        <w:rPr>
          <w:u w:val="single"/>
          <w:lang w:val="en-US"/>
        </w:rPr>
        <w:t>ve</w:t>
      </w:r>
      <w:proofErr w:type="spellEnd"/>
      <w:r w:rsidRPr="001D157D">
        <w:rPr>
          <w:u w:val="single"/>
          <w:lang w:val="en-US"/>
        </w:rPr>
        <w:t xml:space="preserve"> İŞ GELİŞTİRME</w:t>
      </w:r>
    </w:p>
    <w:p w:rsidR="001D157D" w:rsidRDefault="001D157D" w:rsidP="009A21B3">
      <w:p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Desteklenen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Sektörler</w:t>
      </w:r>
      <w:proofErr w:type="spellEnd"/>
      <w:r>
        <w:rPr>
          <w:lang w:val="en-US"/>
        </w:rPr>
        <w:t xml:space="preserve">: </w:t>
      </w:r>
      <w:proofErr w:type="spellStart"/>
      <w:r w:rsidRPr="001D157D">
        <w:rPr>
          <w:lang w:val="en-US"/>
        </w:rPr>
        <w:t>Bitkisel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Üretimin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Çeşitlendirilmesi</w:t>
      </w:r>
      <w:proofErr w:type="spellEnd"/>
      <w:r w:rsidRPr="001D157D">
        <w:rPr>
          <w:lang w:val="en-US"/>
        </w:rPr>
        <w:t xml:space="preserve">, </w:t>
      </w:r>
      <w:proofErr w:type="spellStart"/>
      <w:r w:rsidRPr="001D157D">
        <w:rPr>
          <w:lang w:val="en-US"/>
        </w:rPr>
        <w:t>İşlenmesi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ve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Paketlenmesi</w:t>
      </w:r>
      <w:proofErr w:type="spellEnd"/>
      <w:r>
        <w:rPr>
          <w:lang w:val="en-US"/>
        </w:rPr>
        <w:t xml:space="preserve">; </w:t>
      </w:r>
      <w:proofErr w:type="spellStart"/>
      <w:r w:rsidRPr="001D157D">
        <w:rPr>
          <w:lang w:val="en-US"/>
        </w:rPr>
        <w:t>Arıcılık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ve</w:t>
      </w:r>
      <w:proofErr w:type="spellEnd"/>
      <w:r w:rsidRPr="001D157D">
        <w:rPr>
          <w:lang w:val="en-US"/>
        </w:rPr>
        <w:t xml:space="preserve"> Arı </w:t>
      </w:r>
      <w:proofErr w:type="spellStart"/>
      <w:r w:rsidRPr="001D157D">
        <w:rPr>
          <w:lang w:val="en-US"/>
        </w:rPr>
        <w:t>Ürünlerinin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Üretimi</w:t>
      </w:r>
      <w:proofErr w:type="spellEnd"/>
      <w:r w:rsidRPr="001D157D">
        <w:rPr>
          <w:lang w:val="en-US"/>
        </w:rPr>
        <w:t xml:space="preserve">, </w:t>
      </w:r>
      <w:proofErr w:type="spellStart"/>
      <w:r w:rsidRPr="001D157D">
        <w:rPr>
          <w:lang w:val="en-US"/>
        </w:rPr>
        <w:t>İşlenmesi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ve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Pak</w:t>
      </w:r>
      <w:r>
        <w:rPr>
          <w:lang w:val="en-US"/>
        </w:rPr>
        <w:t>etlenmesi</w:t>
      </w:r>
      <w:proofErr w:type="spellEnd"/>
      <w:r>
        <w:rPr>
          <w:lang w:val="en-US"/>
        </w:rPr>
        <w:t xml:space="preserve">; </w:t>
      </w:r>
      <w:proofErr w:type="spellStart"/>
      <w:r w:rsidRPr="001D157D">
        <w:rPr>
          <w:lang w:val="en-US"/>
        </w:rPr>
        <w:t>Zanaatkarlık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Değerli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Ürün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İşletmeleri</w:t>
      </w:r>
      <w:proofErr w:type="spellEnd"/>
      <w:r>
        <w:rPr>
          <w:lang w:val="en-US"/>
        </w:rPr>
        <w:t xml:space="preserve">; </w:t>
      </w:r>
      <w:proofErr w:type="spellStart"/>
      <w:r w:rsidRPr="001D157D">
        <w:rPr>
          <w:lang w:val="en-US"/>
        </w:rPr>
        <w:t>Kırsal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Tu</w:t>
      </w:r>
      <w:r>
        <w:rPr>
          <w:lang w:val="en-US"/>
        </w:rPr>
        <w:t>rizm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Rekreasyon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Faaliyetleri</w:t>
      </w:r>
      <w:proofErr w:type="spellEnd"/>
      <w:r>
        <w:rPr>
          <w:lang w:val="en-US"/>
        </w:rPr>
        <w:t xml:space="preserve">; Su </w:t>
      </w:r>
      <w:proofErr w:type="spellStart"/>
      <w:r>
        <w:rPr>
          <w:lang w:val="en-US"/>
        </w:rPr>
        <w:t>Ürünleri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Yetiştiriciliği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Makine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Parkları</w:t>
      </w:r>
      <w:proofErr w:type="spellEnd"/>
      <w:r>
        <w:rPr>
          <w:lang w:val="en-US"/>
        </w:rPr>
        <w:t xml:space="preserve">; </w:t>
      </w:r>
      <w:proofErr w:type="spellStart"/>
      <w:r w:rsidRPr="001D157D">
        <w:rPr>
          <w:lang w:val="en-US"/>
        </w:rPr>
        <w:t>Yenilenebilir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Enerji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Yatırımları</w:t>
      </w:r>
      <w:proofErr w:type="spellEnd"/>
    </w:p>
    <w:p w:rsidR="001D157D" w:rsidRPr="001D157D" w:rsidRDefault="001D157D" w:rsidP="009A21B3">
      <w:pPr>
        <w:spacing w:line="276" w:lineRule="auto"/>
        <w:jc w:val="both"/>
        <w:rPr>
          <w:u w:val="single"/>
          <w:lang w:val="en-US"/>
        </w:rPr>
      </w:pPr>
      <w:r w:rsidRPr="001D157D">
        <w:rPr>
          <w:u w:val="single"/>
          <w:lang w:val="en-US"/>
        </w:rPr>
        <w:lastRenderedPageBreak/>
        <w:t>201 TEDBİRİ</w:t>
      </w:r>
    </w:p>
    <w:p w:rsidR="001D157D" w:rsidRDefault="001D157D" w:rsidP="009A21B3">
      <w:p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Desteklenen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Sektörler</w:t>
      </w:r>
      <w:proofErr w:type="spellEnd"/>
      <w:r>
        <w:rPr>
          <w:lang w:val="en-US"/>
        </w:rPr>
        <w:t xml:space="preserve">: </w:t>
      </w:r>
      <w:proofErr w:type="spellStart"/>
      <w:r w:rsidRPr="001D157D">
        <w:rPr>
          <w:lang w:val="en-US"/>
        </w:rPr>
        <w:t>Tarım-Çevre</w:t>
      </w:r>
      <w:proofErr w:type="spellEnd"/>
      <w:r w:rsidRPr="001D157D">
        <w:rPr>
          <w:lang w:val="en-US"/>
        </w:rPr>
        <w:t xml:space="preserve">, </w:t>
      </w:r>
      <w:proofErr w:type="spellStart"/>
      <w:r w:rsidRPr="001D157D">
        <w:rPr>
          <w:lang w:val="en-US"/>
        </w:rPr>
        <w:t>İklim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ve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Organik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Tarım</w:t>
      </w:r>
      <w:proofErr w:type="spellEnd"/>
    </w:p>
    <w:p w:rsidR="001D157D" w:rsidRPr="001D157D" w:rsidRDefault="001D157D" w:rsidP="009A21B3">
      <w:pPr>
        <w:spacing w:line="276" w:lineRule="auto"/>
        <w:jc w:val="both"/>
        <w:rPr>
          <w:u w:val="single"/>
          <w:lang w:val="en-US"/>
        </w:rPr>
      </w:pPr>
      <w:r w:rsidRPr="001D157D">
        <w:rPr>
          <w:u w:val="single"/>
          <w:lang w:val="en-US"/>
        </w:rPr>
        <w:t>202 TEDBİRİ - LEADER</w:t>
      </w:r>
    </w:p>
    <w:p w:rsidR="001D157D" w:rsidRDefault="001D157D" w:rsidP="009A21B3">
      <w:p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Desteklenen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Sektörler</w:t>
      </w:r>
      <w:proofErr w:type="spellEnd"/>
      <w:r>
        <w:rPr>
          <w:lang w:val="en-US"/>
        </w:rPr>
        <w:t xml:space="preserve">: </w:t>
      </w:r>
      <w:proofErr w:type="spellStart"/>
      <w:r w:rsidRPr="001D157D">
        <w:rPr>
          <w:lang w:val="en-US"/>
        </w:rPr>
        <w:t>Yerel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Kırsal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Kalkınma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Stratejilerinin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Hazırlanması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ve</w:t>
      </w:r>
      <w:proofErr w:type="spellEnd"/>
      <w:r w:rsidRPr="001D157D">
        <w:rPr>
          <w:lang w:val="en-US"/>
        </w:rPr>
        <w:t xml:space="preserve"> </w:t>
      </w:r>
      <w:proofErr w:type="spellStart"/>
      <w:r w:rsidRPr="001D157D">
        <w:rPr>
          <w:lang w:val="en-US"/>
        </w:rPr>
        <w:t>Uygulanması</w:t>
      </w:r>
      <w:proofErr w:type="spellEnd"/>
    </w:p>
    <w:p w:rsidR="009A21B3" w:rsidRDefault="009A21B3" w:rsidP="009A21B3">
      <w:pPr>
        <w:spacing w:line="276" w:lineRule="auto"/>
        <w:jc w:val="both"/>
        <w:rPr>
          <w:lang w:val="en-US"/>
        </w:rPr>
      </w:pPr>
    </w:p>
    <w:p w:rsidR="00284F32" w:rsidRDefault="00284F32" w:rsidP="009A21B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>TÜBİTAK TEYDEB DESTEKLERİ</w:t>
      </w:r>
    </w:p>
    <w:p w:rsidR="006041BA" w:rsidRDefault="006041BA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TÜBİTAK 1501 – </w:t>
      </w:r>
      <w:proofErr w:type="spellStart"/>
      <w:r>
        <w:rPr>
          <w:b/>
          <w:lang w:val="en-US"/>
        </w:rPr>
        <w:t>Sanayi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Ar</w:t>
      </w:r>
      <w:proofErr w:type="spellEnd"/>
      <w:r>
        <w:rPr>
          <w:b/>
          <w:lang w:val="en-US"/>
        </w:rPr>
        <w:t>-Ge</w:t>
      </w:r>
    </w:p>
    <w:p w:rsidR="006041BA" w:rsidRDefault="006041BA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TÜBİTAK 1507 – KOBİ </w:t>
      </w:r>
      <w:proofErr w:type="spellStart"/>
      <w:r>
        <w:rPr>
          <w:b/>
          <w:lang w:val="en-US"/>
        </w:rPr>
        <w:t>Ar</w:t>
      </w:r>
      <w:proofErr w:type="spellEnd"/>
      <w:r>
        <w:rPr>
          <w:b/>
          <w:lang w:val="en-US"/>
        </w:rPr>
        <w:t>-Ge</w:t>
      </w:r>
    </w:p>
    <w:p w:rsidR="006041BA" w:rsidRDefault="006041BA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TÜBİTAK 1512 – </w:t>
      </w:r>
      <w:proofErr w:type="spellStart"/>
      <w:r>
        <w:rPr>
          <w:b/>
          <w:lang w:val="en-US"/>
        </w:rPr>
        <w:t>Teknogirişim</w:t>
      </w:r>
      <w:proofErr w:type="spellEnd"/>
    </w:p>
    <w:p w:rsidR="006041BA" w:rsidRDefault="006041BA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TÜBİTAK 1513 – TTO </w:t>
      </w:r>
      <w:proofErr w:type="spellStart"/>
      <w:r>
        <w:rPr>
          <w:b/>
          <w:lang w:val="en-US"/>
        </w:rPr>
        <w:t>Desteği</w:t>
      </w:r>
      <w:proofErr w:type="spellEnd"/>
    </w:p>
    <w:p w:rsidR="006041BA" w:rsidRDefault="006041BA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TÜBİTAK 1503 – </w:t>
      </w:r>
      <w:proofErr w:type="spellStart"/>
      <w:r>
        <w:rPr>
          <w:b/>
          <w:lang w:val="en-US"/>
        </w:rPr>
        <w:t>Proje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Pazarları</w:t>
      </w:r>
      <w:proofErr w:type="spellEnd"/>
    </w:p>
    <w:p w:rsidR="006041BA" w:rsidRDefault="006041BA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TÜBİTAK 1601 – </w:t>
      </w:r>
      <w:proofErr w:type="spellStart"/>
      <w:r>
        <w:rPr>
          <w:b/>
          <w:lang w:val="en-US"/>
        </w:rPr>
        <w:t>Kapasite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Arttırma</w:t>
      </w:r>
      <w:proofErr w:type="spellEnd"/>
    </w:p>
    <w:p w:rsidR="006041BA" w:rsidRDefault="006041BA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TÜBİTAK 1511 – </w:t>
      </w:r>
      <w:proofErr w:type="spellStart"/>
      <w:r>
        <w:rPr>
          <w:b/>
          <w:lang w:val="en-US"/>
        </w:rPr>
        <w:t>Öncelikli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alanlar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Ar</w:t>
      </w:r>
      <w:proofErr w:type="spellEnd"/>
      <w:r>
        <w:rPr>
          <w:b/>
          <w:lang w:val="en-US"/>
        </w:rPr>
        <w:t>-Ge</w:t>
      </w:r>
    </w:p>
    <w:p w:rsidR="006041BA" w:rsidRDefault="006041BA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TÜBİTAK 1514 – </w:t>
      </w:r>
      <w:proofErr w:type="spellStart"/>
      <w:r>
        <w:rPr>
          <w:b/>
          <w:lang w:val="en-US"/>
        </w:rPr>
        <w:t>TechInvesTR</w:t>
      </w:r>
      <w:proofErr w:type="spellEnd"/>
    </w:p>
    <w:p w:rsidR="006041BA" w:rsidRDefault="006041BA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TÜBİTAK 1509 - </w:t>
      </w:r>
      <w:proofErr w:type="spellStart"/>
      <w:r w:rsidRPr="006041BA">
        <w:rPr>
          <w:b/>
          <w:lang w:val="en-US"/>
        </w:rPr>
        <w:t>Uluslararası</w:t>
      </w:r>
      <w:proofErr w:type="spellEnd"/>
      <w:r w:rsidRPr="006041BA">
        <w:rPr>
          <w:b/>
          <w:lang w:val="en-US"/>
        </w:rPr>
        <w:t xml:space="preserve"> </w:t>
      </w:r>
      <w:proofErr w:type="spellStart"/>
      <w:r w:rsidRPr="006041BA">
        <w:rPr>
          <w:b/>
          <w:lang w:val="en-US"/>
        </w:rPr>
        <w:t>Sanayi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Ar</w:t>
      </w:r>
      <w:proofErr w:type="spellEnd"/>
      <w:r>
        <w:rPr>
          <w:b/>
          <w:lang w:val="en-US"/>
        </w:rPr>
        <w:t>-</w:t>
      </w:r>
      <w:r w:rsidRPr="006041BA">
        <w:rPr>
          <w:b/>
          <w:lang w:val="en-US"/>
        </w:rPr>
        <w:t xml:space="preserve">Ge </w:t>
      </w:r>
      <w:proofErr w:type="spellStart"/>
      <w:r w:rsidRPr="006041BA">
        <w:rPr>
          <w:b/>
          <w:lang w:val="en-US"/>
        </w:rPr>
        <w:t>Desteği</w:t>
      </w:r>
      <w:proofErr w:type="spellEnd"/>
    </w:p>
    <w:p w:rsidR="006041BA" w:rsidRDefault="006041BA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SANTEZ – </w:t>
      </w:r>
      <w:proofErr w:type="spellStart"/>
      <w:r>
        <w:rPr>
          <w:b/>
          <w:lang w:val="en-US"/>
        </w:rPr>
        <w:t>Sanayi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Tezleri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Projeleri</w:t>
      </w:r>
      <w:proofErr w:type="spellEnd"/>
    </w:p>
    <w:p w:rsidR="006041BA" w:rsidRDefault="006041BA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TÜBİTAK 1505 – </w:t>
      </w:r>
      <w:proofErr w:type="spellStart"/>
      <w:r>
        <w:rPr>
          <w:b/>
          <w:lang w:val="en-US"/>
        </w:rPr>
        <w:t>Üniversite</w:t>
      </w:r>
      <w:proofErr w:type="spellEnd"/>
      <w:r>
        <w:rPr>
          <w:b/>
          <w:lang w:val="en-US"/>
        </w:rPr>
        <w:t xml:space="preserve"> – </w:t>
      </w:r>
      <w:proofErr w:type="spellStart"/>
      <w:r>
        <w:rPr>
          <w:b/>
          <w:lang w:val="en-US"/>
        </w:rPr>
        <w:t>Sanayi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İşbirliği</w:t>
      </w:r>
      <w:proofErr w:type="spellEnd"/>
    </w:p>
    <w:p w:rsidR="006041BA" w:rsidRDefault="006041BA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TÜBİTAK 1602 – Patent </w:t>
      </w:r>
      <w:proofErr w:type="spellStart"/>
      <w:r>
        <w:rPr>
          <w:b/>
          <w:lang w:val="en-US"/>
        </w:rPr>
        <w:t>Desteği</w:t>
      </w:r>
      <w:proofErr w:type="spellEnd"/>
    </w:p>
    <w:p w:rsidR="006041BA" w:rsidRDefault="006041BA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TÜBİTAK 1515 – </w:t>
      </w:r>
      <w:proofErr w:type="spellStart"/>
      <w:r>
        <w:rPr>
          <w:b/>
          <w:lang w:val="en-US"/>
        </w:rPr>
        <w:t>Öncül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Ar</w:t>
      </w:r>
      <w:proofErr w:type="spellEnd"/>
      <w:r>
        <w:rPr>
          <w:b/>
          <w:lang w:val="en-US"/>
        </w:rPr>
        <w:t xml:space="preserve">-Ge </w:t>
      </w:r>
      <w:proofErr w:type="spellStart"/>
      <w:r>
        <w:rPr>
          <w:b/>
          <w:lang w:val="en-US"/>
        </w:rPr>
        <w:t>Laboratuvarları</w:t>
      </w:r>
      <w:proofErr w:type="spellEnd"/>
    </w:p>
    <w:p w:rsidR="006041BA" w:rsidRDefault="006041BA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SAYEM – </w:t>
      </w:r>
      <w:proofErr w:type="spellStart"/>
      <w:r>
        <w:rPr>
          <w:b/>
          <w:lang w:val="en-US"/>
        </w:rPr>
        <w:t>Sanayi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Yenilik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Ağ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Mekanizması</w:t>
      </w:r>
      <w:proofErr w:type="spellEnd"/>
    </w:p>
    <w:p w:rsidR="009A21B3" w:rsidRPr="009A21B3" w:rsidRDefault="009A21B3" w:rsidP="009A21B3">
      <w:pPr>
        <w:spacing w:line="276" w:lineRule="auto"/>
        <w:jc w:val="both"/>
        <w:rPr>
          <w:b/>
          <w:lang w:val="en-US"/>
        </w:rPr>
      </w:pPr>
    </w:p>
    <w:p w:rsidR="00284F32" w:rsidRDefault="0043476E" w:rsidP="009A21B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>UFUK2020 DESTEKLERİ</w:t>
      </w:r>
    </w:p>
    <w:p w:rsidR="009A21B3" w:rsidRDefault="009A21B3" w:rsidP="009A21B3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Ufuk 2020 </w:t>
      </w:r>
      <w:proofErr w:type="spellStart"/>
      <w:r>
        <w:rPr>
          <w:lang w:val="en-US"/>
        </w:rPr>
        <w:t>Programı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Bilimsel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Mükemmeliyet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Endüstriyel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Liderlik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Toplumsal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Sorunlar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üzere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bileşenden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oluşmaktadır</w:t>
      </w:r>
      <w:proofErr w:type="spellEnd"/>
      <w:r>
        <w:rPr>
          <w:lang w:val="en-US"/>
        </w:rPr>
        <w:t xml:space="preserve">. Bu </w:t>
      </w:r>
      <w:proofErr w:type="spellStart"/>
      <w:r>
        <w:rPr>
          <w:lang w:val="en-US"/>
        </w:rPr>
        <w:t>bileşenlere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yönelik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çağrılar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bulunmaktadır</w:t>
      </w:r>
      <w:proofErr w:type="spellEnd"/>
      <w:r>
        <w:rPr>
          <w:lang w:val="en-US"/>
        </w:rPr>
        <w:t>.</w:t>
      </w:r>
    </w:p>
    <w:p w:rsidR="009A21B3" w:rsidRDefault="009A21B3" w:rsidP="009A21B3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proofErr w:type="spellStart"/>
      <w:r w:rsidRPr="009A21B3">
        <w:rPr>
          <w:b/>
          <w:lang w:val="en-US"/>
        </w:rPr>
        <w:t>Bilimsel</w:t>
      </w:r>
      <w:proofErr w:type="spellEnd"/>
      <w:r w:rsidRPr="009A21B3">
        <w:rPr>
          <w:b/>
          <w:lang w:val="en-US"/>
        </w:rPr>
        <w:t xml:space="preserve"> </w:t>
      </w:r>
      <w:proofErr w:type="spellStart"/>
      <w:r w:rsidRPr="009A21B3">
        <w:rPr>
          <w:b/>
          <w:lang w:val="en-US"/>
        </w:rPr>
        <w:t>Mükemmeliyet</w:t>
      </w:r>
      <w:proofErr w:type="spellEnd"/>
    </w:p>
    <w:p w:rsidR="009A21B3" w:rsidRPr="00A42277" w:rsidRDefault="00A42277" w:rsidP="00A42277">
      <w:p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Bilimsel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Mükemmeliyet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bileşeni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</w:t>
      </w:r>
      <w:r w:rsidRPr="00A42277">
        <w:rPr>
          <w:lang w:val="en-US"/>
        </w:rPr>
        <w:t>raştırma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yeteneğini</w:t>
      </w:r>
      <w:proofErr w:type="spellEnd"/>
      <w:r w:rsidRPr="00A42277">
        <w:rPr>
          <w:lang w:val="en-US"/>
        </w:rPr>
        <w:t xml:space="preserve"> </w:t>
      </w:r>
      <w:proofErr w:type="spellStart"/>
      <w:r>
        <w:rPr>
          <w:lang w:val="en-US"/>
        </w:rPr>
        <w:t>geliştirmek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cezbetmek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korumak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</w:t>
      </w:r>
      <w:r w:rsidRPr="00A42277">
        <w:rPr>
          <w:lang w:val="en-US"/>
        </w:rPr>
        <w:t>raştırmacıların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en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iyi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altyapılara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erişimi</w:t>
      </w:r>
      <w:r>
        <w:rPr>
          <w:lang w:val="en-US"/>
        </w:rPr>
        <w:t>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sağlanması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amaçlanmaktadır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Bilimsel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Mükemmeliyet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alanında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aşağıdaki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almaktadır</w:t>
      </w:r>
      <w:proofErr w:type="spellEnd"/>
      <w:r>
        <w:rPr>
          <w:lang w:val="en-US"/>
        </w:rPr>
        <w:t>:</w:t>
      </w:r>
    </w:p>
    <w:p w:rsidR="009A21B3" w:rsidRPr="00A42277" w:rsidRDefault="009A21B3" w:rsidP="00A42277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en-US"/>
        </w:rPr>
      </w:pPr>
      <w:proofErr w:type="spellStart"/>
      <w:r w:rsidRPr="00A42277">
        <w:rPr>
          <w:lang w:val="en-US"/>
        </w:rPr>
        <w:t>Avrupa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Araştırma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Konseyi</w:t>
      </w:r>
      <w:proofErr w:type="spellEnd"/>
      <w:r w:rsidRPr="00A42277">
        <w:rPr>
          <w:lang w:val="en-US"/>
        </w:rPr>
        <w:t xml:space="preserve"> (ERC)</w:t>
      </w:r>
    </w:p>
    <w:p w:rsidR="00A42277" w:rsidRDefault="009A21B3" w:rsidP="009A21B3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en-US"/>
        </w:rPr>
      </w:pPr>
      <w:r w:rsidRPr="00A42277">
        <w:rPr>
          <w:lang w:val="en-US"/>
        </w:rPr>
        <w:t xml:space="preserve">Marie </w:t>
      </w:r>
      <w:proofErr w:type="spellStart"/>
      <w:r w:rsidRPr="00A42277">
        <w:rPr>
          <w:lang w:val="en-US"/>
        </w:rPr>
        <w:t>Skłodowska</w:t>
      </w:r>
      <w:proofErr w:type="spellEnd"/>
      <w:r w:rsidR="00A42277">
        <w:rPr>
          <w:lang w:val="en-US"/>
        </w:rPr>
        <w:t xml:space="preserve"> </w:t>
      </w:r>
      <w:r w:rsidRPr="00A42277">
        <w:rPr>
          <w:lang w:val="en-US"/>
        </w:rPr>
        <w:t xml:space="preserve">Curie </w:t>
      </w:r>
      <w:proofErr w:type="spellStart"/>
      <w:r w:rsidRPr="00A42277">
        <w:rPr>
          <w:lang w:val="en-US"/>
        </w:rPr>
        <w:t>Bursları</w:t>
      </w:r>
      <w:proofErr w:type="spellEnd"/>
      <w:r w:rsidR="00A42277">
        <w:rPr>
          <w:lang w:val="en-US"/>
        </w:rPr>
        <w:t xml:space="preserve"> </w:t>
      </w:r>
      <w:r w:rsidRPr="00A42277">
        <w:rPr>
          <w:lang w:val="en-US"/>
        </w:rPr>
        <w:t>(MSCA)</w:t>
      </w:r>
    </w:p>
    <w:p w:rsidR="00A42277" w:rsidRDefault="009A21B3" w:rsidP="009A21B3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en-US"/>
        </w:rPr>
      </w:pPr>
      <w:proofErr w:type="spellStart"/>
      <w:r w:rsidRPr="00A42277">
        <w:rPr>
          <w:lang w:val="en-US"/>
        </w:rPr>
        <w:t>Araştırma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Altyapıları</w:t>
      </w:r>
      <w:proofErr w:type="spellEnd"/>
    </w:p>
    <w:p w:rsidR="009A21B3" w:rsidRDefault="009A21B3" w:rsidP="009A21B3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en-US"/>
        </w:rPr>
      </w:pPr>
      <w:proofErr w:type="spellStart"/>
      <w:r w:rsidRPr="00A42277">
        <w:rPr>
          <w:lang w:val="en-US"/>
        </w:rPr>
        <w:t>Yeni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ve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Gelişen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Teknolojiler</w:t>
      </w:r>
      <w:proofErr w:type="spellEnd"/>
      <w:r w:rsidRPr="00A42277">
        <w:rPr>
          <w:lang w:val="en-US"/>
        </w:rPr>
        <w:t xml:space="preserve"> (FET)</w:t>
      </w:r>
    </w:p>
    <w:p w:rsidR="00A42277" w:rsidRDefault="00A42277" w:rsidP="00A42277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proofErr w:type="spellStart"/>
      <w:r w:rsidRPr="00A42277">
        <w:rPr>
          <w:b/>
          <w:lang w:val="en-US"/>
        </w:rPr>
        <w:t>Endüstriyel</w:t>
      </w:r>
      <w:proofErr w:type="spellEnd"/>
      <w:r w:rsidRPr="00A42277">
        <w:rPr>
          <w:b/>
          <w:lang w:val="en-US"/>
        </w:rPr>
        <w:t xml:space="preserve"> </w:t>
      </w:r>
      <w:proofErr w:type="spellStart"/>
      <w:r w:rsidRPr="00A42277">
        <w:rPr>
          <w:b/>
          <w:lang w:val="en-US"/>
        </w:rPr>
        <w:t>Liderlik</w:t>
      </w:r>
      <w:proofErr w:type="spellEnd"/>
    </w:p>
    <w:p w:rsidR="00A42277" w:rsidRDefault="00A42277" w:rsidP="00A42277">
      <w:pPr>
        <w:spacing w:line="276" w:lineRule="auto"/>
        <w:jc w:val="both"/>
        <w:rPr>
          <w:lang w:val="en-US"/>
        </w:rPr>
      </w:pPr>
      <w:proofErr w:type="spellStart"/>
      <w:r w:rsidRPr="00A42277">
        <w:rPr>
          <w:lang w:val="en-US"/>
        </w:rPr>
        <w:t>Endüstriyel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Liderlik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bileşeni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amacı</w:t>
      </w:r>
      <w:proofErr w:type="spellEnd"/>
      <w:r>
        <w:rPr>
          <w:lang w:val="en-US"/>
        </w:rPr>
        <w:t>;</w:t>
      </w:r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y</w:t>
      </w:r>
      <w:r w:rsidRPr="00A42277">
        <w:rPr>
          <w:lang w:val="en-US"/>
        </w:rPr>
        <w:t>eni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iş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sahaları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yaratarak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istihdam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artışını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sağlanmak</w:t>
      </w:r>
      <w:proofErr w:type="spellEnd"/>
      <w:r w:rsidRPr="00A42277">
        <w:rPr>
          <w:lang w:val="en-US"/>
        </w:rPr>
        <w:t xml:space="preserve">, </w:t>
      </w:r>
      <w:proofErr w:type="spellStart"/>
      <w:r w:rsidRPr="00A42277">
        <w:rPr>
          <w:lang w:val="en-US"/>
        </w:rPr>
        <w:t>an</w:t>
      </w:r>
      <w:r w:rsidRPr="00A42277">
        <w:rPr>
          <w:lang w:val="en-US"/>
        </w:rPr>
        <w:t>ahtar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teknolojilere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stratejik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yatırımları</w:t>
      </w:r>
      <w:proofErr w:type="spellEnd"/>
      <w:r w:rsidRPr="00A42277">
        <w:rPr>
          <w:lang w:val="en-US"/>
        </w:rPr>
        <w:t xml:space="preserve">, </w:t>
      </w:r>
      <w:proofErr w:type="spellStart"/>
      <w:r w:rsidRPr="00A42277">
        <w:rPr>
          <w:lang w:val="en-US"/>
        </w:rPr>
        <w:t>Ar</w:t>
      </w:r>
      <w:proofErr w:type="spellEnd"/>
      <w:r w:rsidRPr="00A42277">
        <w:rPr>
          <w:lang w:val="en-US"/>
        </w:rPr>
        <w:t xml:space="preserve"> Ge </w:t>
      </w:r>
      <w:proofErr w:type="spellStart"/>
      <w:r w:rsidRPr="00A42277">
        <w:rPr>
          <w:lang w:val="en-US"/>
        </w:rPr>
        <w:t>için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özel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sektör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ya</w:t>
      </w:r>
      <w:r w:rsidRPr="00A42277">
        <w:rPr>
          <w:lang w:val="en-US"/>
        </w:rPr>
        <w:t>tırımını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ve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yenilikçi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KOBİ’leri</w:t>
      </w:r>
      <w:proofErr w:type="spellEnd"/>
      <w:r w:rsidRPr="00A42277">
        <w:rPr>
          <w:lang w:val="en-US"/>
        </w:rPr>
        <w:t xml:space="preserve"> </w:t>
      </w:r>
      <w:proofErr w:type="spellStart"/>
      <w:r w:rsidRPr="00A42277">
        <w:rPr>
          <w:lang w:val="en-US"/>
        </w:rPr>
        <w:t>desteklemektir</w:t>
      </w:r>
      <w:proofErr w:type="spellEnd"/>
      <w:r w:rsidR="0051513F">
        <w:rPr>
          <w:lang w:val="en-US"/>
        </w:rPr>
        <w:t xml:space="preserve">. </w:t>
      </w:r>
      <w:proofErr w:type="spellStart"/>
      <w:r w:rsidR="0051513F">
        <w:rPr>
          <w:lang w:val="en-US"/>
        </w:rPr>
        <w:t>Endüstriyel</w:t>
      </w:r>
      <w:proofErr w:type="spellEnd"/>
      <w:r w:rsidR="0051513F">
        <w:rPr>
          <w:lang w:val="en-US"/>
        </w:rPr>
        <w:t xml:space="preserve"> </w:t>
      </w:r>
      <w:proofErr w:type="spellStart"/>
      <w:r w:rsidR="0051513F">
        <w:rPr>
          <w:lang w:val="en-US"/>
        </w:rPr>
        <w:t>Liderlik</w:t>
      </w:r>
      <w:proofErr w:type="spellEnd"/>
      <w:r w:rsidR="0051513F">
        <w:rPr>
          <w:lang w:val="en-US"/>
        </w:rPr>
        <w:t xml:space="preserve"> </w:t>
      </w:r>
      <w:proofErr w:type="spellStart"/>
      <w:r w:rsidR="0051513F">
        <w:rPr>
          <w:lang w:val="en-US"/>
        </w:rPr>
        <w:t>alanında</w:t>
      </w:r>
      <w:proofErr w:type="spellEnd"/>
      <w:r w:rsidR="0051513F">
        <w:rPr>
          <w:lang w:val="en-US"/>
        </w:rPr>
        <w:t xml:space="preserve"> </w:t>
      </w:r>
      <w:proofErr w:type="spellStart"/>
      <w:r w:rsidR="0051513F">
        <w:rPr>
          <w:lang w:val="en-US"/>
        </w:rPr>
        <w:t>aşağıdaki</w:t>
      </w:r>
      <w:proofErr w:type="spellEnd"/>
      <w:r w:rsidR="0051513F">
        <w:rPr>
          <w:lang w:val="en-US"/>
        </w:rPr>
        <w:t xml:space="preserve"> </w:t>
      </w:r>
      <w:proofErr w:type="spellStart"/>
      <w:r w:rsidR="0051513F">
        <w:rPr>
          <w:lang w:val="en-US"/>
        </w:rPr>
        <w:t>programlar</w:t>
      </w:r>
      <w:proofErr w:type="spellEnd"/>
      <w:r w:rsidR="0051513F">
        <w:rPr>
          <w:lang w:val="en-US"/>
        </w:rPr>
        <w:t xml:space="preserve"> </w:t>
      </w:r>
      <w:proofErr w:type="spellStart"/>
      <w:r w:rsidR="0051513F">
        <w:rPr>
          <w:lang w:val="en-US"/>
        </w:rPr>
        <w:t>yer</w:t>
      </w:r>
      <w:proofErr w:type="spellEnd"/>
      <w:r w:rsidR="0051513F">
        <w:rPr>
          <w:lang w:val="en-US"/>
        </w:rPr>
        <w:t xml:space="preserve"> </w:t>
      </w:r>
      <w:proofErr w:type="spellStart"/>
      <w:r w:rsidR="0051513F">
        <w:rPr>
          <w:lang w:val="en-US"/>
        </w:rPr>
        <w:t>almaktadır</w:t>
      </w:r>
      <w:proofErr w:type="spellEnd"/>
      <w:r w:rsidR="0051513F">
        <w:rPr>
          <w:lang w:val="en-US"/>
        </w:rPr>
        <w:t>:</w:t>
      </w:r>
    </w:p>
    <w:p w:rsidR="00505BFD" w:rsidRDefault="0051513F" w:rsidP="0051513F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en-US"/>
        </w:rPr>
      </w:pPr>
      <w:proofErr w:type="spellStart"/>
      <w:r w:rsidRPr="00505BFD">
        <w:rPr>
          <w:lang w:val="en-US"/>
        </w:rPr>
        <w:t>Etkileştirici</w:t>
      </w:r>
      <w:proofErr w:type="spellEnd"/>
      <w:r w:rsidRPr="00505BFD">
        <w:rPr>
          <w:lang w:val="en-US"/>
        </w:rPr>
        <w:t xml:space="preserve"> </w:t>
      </w:r>
      <w:proofErr w:type="spellStart"/>
      <w:r w:rsidRPr="00505BFD">
        <w:rPr>
          <w:lang w:val="en-US"/>
        </w:rPr>
        <w:t>ve</w:t>
      </w:r>
      <w:proofErr w:type="spellEnd"/>
      <w:r w:rsidRPr="00505BFD">
        <w:rPr>
          <w:lang w:val="en-US"/>
        </w:rPr>
        <w:t xml:space="preserve"> </w:t>
      </w:r>
      <w:proofErr w:type="spellStart"/>
      <w:r w:rsidRPr="00505BFD">
        <w:rPr>
          <w:lang w:val="en-US"/>
        </w:rPr>
        <w:t>Endüstriyel</w:t>
      </w:r>
      <w:proofErr w:type="spellEnd"/>
      <w:r w:rsidR="00505BFD">
        <w:rPr>
          <w:lang w:val="en-US"/>
        </w:rPr>
        <w:t xml:space="preserve"> </w:t>
      </w:r>
      <w:proofErr w:type="spellStart"/>
      <w:r w:rsidRPr="00505BFD">
        <w:rPr>
          <w:lang w:val="en-US"/>
        </w:rPr>
        <w:t>Teknolojilerde</w:t>
      </w:r>
      <w:proofErr w:type="spellEnd"/>
      <w:r w:rsidRPr="00505BFD">
        <w:rPr>
          <w:lang w:val="en-US"/>
        </w:rPr>
        <w:t xml:space="preserve"> </w:t>
      </w:r>
      <w:proofErr w:type="spellStart"/>
      <w:r w:rsidRPr="00505BFD">
        <w:rPr>
          <w:lang w:val="en-US"/>
        </w:rPr>
        <w:t>Liderlik</w:t>
      </w:r>
      <w:proofErr w:type="spellEnd"/>
    </w:p>
    <w:p w:rsidR="00505BFD" w:rsidRDefault="0051513F" w:rsidP="0051513F">
      <w:pPr>
        <w:pStyle w:val="ListParagraph"/>
        <w:numPr>
          <w:ilvl w:val="1"/>
          <w:numId w:val="25"/>
        </w:numPr>
        <w:spacing w:line="276" w:lineRule="auto"/>
        <w:jc w:val="both"/>
        <w:rPr>
          <w:lang w:val="en-US"/>
        </w:rPr>
      </w:pPr>
      <w:r w:rsidRPr="00505BFD">
        <w:rPr>
          <w:lang w:val="en-US"/>
        </w:rPr>
        <w:t xml:space="preserve">Bilgi </w:t>
      </w:r>
      <w:proofErr w:type="spellStart"/>
      <w:r w:rsidRPr="00505BFD">
        <w:rPr>
          <w:lang w:val="en-US"/>
        </w:rPr>
        <w:t>ve</w:t>
      </w:r>
      <w:proofErr w:type="spellEnd"/>
      <w:r w:rsidRPr="00505BFD">
        <w:rPr>
          <w:lang w:val="en-US"/>
        </w:rPr>
        <w:t xml:space="preserve"> </w:t>
      </w:r>
      <w:proofErr w:type="spellStart"/>
      <w:r w:rsidRPr="00505BFD">
        <w:rPr>
          <w:lang w:val="en-US"/>
        </w:rPr>
        <w:t>İletişim</w:t>
      </w:r>
      <w:proofErr w:type="spellEnd"/>
      <w:r w:rsidRPr="00505BFD">
        <w:rPr>
          <w:lang w:val="en-US"/>
        </w:rPr>
        <w:t xml:space="preserve"> </w:t>
      </w:r>
      <w:proofErr w:type="spellStart"/>
      <w:r w:rsidRPr="00505BFD">
        <w:rPr>
          <w:lang w:val="en-US"/>
        </w:rPr>
        <w:t>Teknolojileri</w:t>
      </w:r>
      <w:proofErr w:type="spellEnd"/>
      <w:r w:rsidRPr="00505BFD">
        <w:rPr>
          <w:lang w:val="en-US"/>
        </w:rPr>
        <w:t xml:space="preserve"> (ICT)</w:t>
      </w:r>
    </w:p>
    <w:p w:rsidR="00505BFD" w:rsidRDefault="0051513F" w:rsidP="0051513F">
      <w:pPr>
        <w:pStyle w:val="ListParagraph"/>
        <w:numPr>
          <w:ilvl w:val="1"/>
          <w:numId w:val="25"/>
        </w:numPr>
        <w:spacing w:line="276" w:lineRule="auto"/>
        <w:jc w:val="both"/>
        <w:rPr>
          <w:lang w:val="en-US"/>
        </w:rPr>
      </w:pPr>
      <w:proofErr w:type="spellStart"/>
      <w:r w:rsidRPr="00505BFD">
        <w:rPr>
          <w:lang w:val="en-US"/>
        </w:rPr>
        <w:lastRenderedPageBreak/>
        <w:t>Nanoteknoloji</w:t>
      </w:r>
      <w:proofErr w:type="spellEnd"/>
      <w:r w:rsidRPr="00505BFD">
        <w:rPr>
          <w:lang w:val="en-US"/>
        </w:rPr>
        <w:t xml:space="preserve">, </w:t>
      </w:r>
      <w:proofErr w:type="spellStart"/>
      <w:r w:rsidRPr="00505BFD">
        <w:rPr>
          <w:lang w:val="en-US"/>
        </w:rPr>
        <w:t>İleri</w:t>
      </w:r>
      <w:proofErr w:type="spellEnd"/>
      <w:r w:rsidRPr="00505BFD">
        <w:rPr>
          <w:lang w:val="en-US"/>
        </w:rPr>
        <w:t xml:space="preserve"> </w:t>
      </w:r>
      <w:proofErr w:type="spellStart"/>
      <w:r w:rsidRPr="00505BFD">
        <w:rPr>
          <w:lang w:val="en-US"/>
        </w:rPr>
        <w:t>Malzemeler</w:t>
      </w:r>
      <w:proofErr w:type="spellEnd"/>
      <w:r w:rsidRPr="00505BFD">
        <w:rPr>
          <w:lang w:val="en-US"/>
        </w:rPr>
        <w:t>,</w:t>
      </w:r>
      <w:r w:rsidR="00505BFD">
        <w:rPr>
          <w:lang w:val="en-US"/>
        </w:rPr>
        <w:t xml:space="preserve"> </w:t>
      </w:r>
      <w:proofErr w:type="spellStart"/>
      <w:r w:rsidRPr="00505BFD">
        <w:rPr>
          <w:lang w:val="en-US"/>
        </w:rPr>
        <w:t>Biyoteknoloji</w:t>
      </w:r>
      <w:proofErr w:type="spellEnd"/>
      <w:r w:rsidRPr="00505BFD">
        <w:rPr>
          <w:lang w:val="en-US"/>
        </w:rPr>
        <w:t xml:space="preserve"> </w:t>
      </w:r>
      <w:proofErr w:type="spellStart"/>
      <w:r w:rsidRPr="00505BFD">
        <w:rPr>
          <w:lang w:val="en-US"/>
        </w:rPr>
        <w:t>ve</w:t>
      </w:r>
      <w:proofErr w:type="spellEnd"/>
      <w:r w:rsidRPr="00505BFD">
        <w:rPr>
          <w:lang w:val="en-US"/>
        </w:rPr>
        <w:t xml:space="preserve"> </w:t>
      </w:r>
      <w:proofErr w:type="spellStart"/>
      <w:r w:rsidRPr="00505BFD">
        <w:rPr>
          <w:lang w:val="en-US"/>
        </w:rPr>
        <w:t>İleri</w:t>
      </w:r>
      <w:proofErr w:type="spellEnd"/>
      <w:r w:rsidRPr="00505BFD">
        <w:rPr>
          <w:lang w:val="en-US"/>
        </w:rPr>
        <w:t xml:space="preserve"> </w:t>
      </w:r>
      <w:proofErr w:type="spellStart"/>
      <w:r w:rsidRPr="00505BFD">
        <w:rPr>
          <w:lang w:val="en-US"/>
        </w:rPr>
        <w:t>İmalat</w:t>
      </w:r>
      <w:proofErr w:type="spellEnd"/>
      <w:r w:rsidR="00505BFD">
        <w:rPr>
          <w:lang w:val="en-US"/>
        </w:rPr>
        <w:t xml:space="preserve"> </w:t>
      </w:r>
      <w:proofErr w:type="spellStart"/>
      <w:r w:rsidRPr="00505BFD">
        <w:rPr>
          <w:lang w:val="en-US"/>
        </w:rPr>
        <w:t>Teknolojileri</w:t>
      </w:r>
      <w:proofErr w:type="spellEnd"/>
      <w:r w:rsidRPr="00505BFD">
        <w:rPr>
          <w:lang w:val="en-US"/>
        </w:rPr>
        <w:t xml:space="preserve"> (N</w:t>
      </w:r>
      <w:r w:rsidR="00505BFD" w:rsidRPr="00505BFD">
        <w:rPr>
          <w:lang w:val="en-US"/>
        </w:rPr>
        <w:t>MBP)</w:t>
      </w:r>
    </w:p>
    <w:p w:rsidR="00505BFD" w:rsidRDefault="0051513F" w:rsidP="0051513F">
      <w:pPr>
        <w:pStyle w:val="ListParagraph"/>
        <w:numPr>
          <w:ilvl w:val="1"/>
          <w:numId w:val="25"/>
        </w:numPr>
        <w:spacing w:line="276" w:lineRule="auto"/>
        <w:jc w:val="both"/>
        <w:rPr>
          <w:lang w:val="en-US"/>
        </w:rPr>
      </w:pPr>
      <w:proofErr w:type="spellStart"/>
      <w:r w:rsidRPr="00505BFD">
        <w:rPr>
          <w:lang w:val="en-US"/>
        </w:rPr>
        <w:t>Uzay</w:t>
      </w:r>
      <w:proofErr w:type="spellEnd"/>
    </w:p>
    <w:p w:rsidR="00505BFD" w:rsidRDefault="0051513F" w:rsidP="0051513F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en-US"/>
        </w:rPr>
      </w:pPr>
      <w:proofErr w:type="spellStart"/>
      <w:r w:rsidRPr="00505BFD">
        <w:rPr>
          <w:lang w:val="en-US"/>
        </w:rPr>
        <w:t>KOBİ’lerde</w:t>
      </w:r>
      <w:proofErr w:type="spellEnd"/>
      <w:r w:rsidRPr="00505BFD">
        <w:rPr>
          <w:lang w:val="en-US"/>
        </w:rPr>
        <w:t xml:space="preserve"> </w:t>
      </w:r>
      <w:proofErr w:type="spellStart"/>
      <w:r w:rsidRPr="00505BFD">
        <w:rPr>
          <w:lang w:val="en-US"/>
        </w:rPr>
        <w:t>Yenilikçilik</w:t>
      </w:r>
      <w:proofErr w:type="spellEnd"/>
    </w:p>
    <w:p w:rsidR="0051513F" w:rsidRDefault="0051513F" w:rsidP="0051513F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en-US"/>
        </w:rPr>
      </w:pPr>
      <w:r w:rsidRPr="00505BFD">
        <w:rPr>
          <w:lang w:val="en-US"/>
        </w:rPr>
        <w:t xml:space="preserve">Risk </w:t>
      </w:r>
      <w:proofErr w:type="spellStart"/>
      <w:r w:rsidRPr="00505BFD">
        <w:rPr>
          <w:lang w:val="en-US"/>
        </w:rPr>
        <w:t>Finansmanına</w:t>
      </w:r>
      <w:proofErr w:type="spellEnd"/>
      <w:r w:rsidRPr="00505BFD">
        <w:rPr>
          <w:lang w:val="en-US"/>
        </w:rPr>
        <w:t xml:space="preserve"> </w:t>
      </w:r>
      <w:proofErr w:type="spellStart"/>
      <w:r w:rsidRPr="00505BFD">
        <w:rPr>
          <w:lang w:val="en-US"/>
        </w:rPr>
        <w:t>Erişim</w:t>
      </w:r>
      <w:proofErr w:type="spellEnd"/>
    </w:p>
    <w:p w:rsidR="00505BFD" w:rsidRPr="00505BFD" w:rsidRDefault="00505BFD" w:rsidP="00505BFD">
      <w:pPr>
        <w:pStyle w:val="ListParagraph"/>
        <w:spacing w:line="276" w:lineRule="auto"/>
        <w:jc w:val="both"/>
        <w:rPr>
          <w:lang w:val="en-US"/>
        </w:rPr>
      </w:pPr>
    </w:p>
    <w:p w:rsidR="009A21B3" w:rsidRDefault="0051513F" w:rsidP="0051513F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Toplumsal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Sorunlara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Çözümler</w:t>
      </w:r>
      <w:proofErr w:type="spellEnd"/>
    </w:p>
    <w:p w:rsidR="0051513F" w:rsidRDefault="0051513F" w:rsidP="00505BFD">
      <w:pPr>
        <w:spacing w:line="276" w:lineRule="auto"/>
        <w:jc w:val="both"/>
        <w:rPr>
          <w:lang w:val="en-US"/>
        </w:rPr>
      </w:pPr>
      <w:proofErr w:type="spellStart"/>
      <w:r w:rsidRPr="0051513F">
        <w:rPr>
          <w:lang w:val="en-US"/>
        </w:rPr>
        <w:t>T</w:t>
      </w:r>
      <w:r w:rsidRPr="0051513F">
        <w:rPr>
          <w:lang w:val="en-US"/>
        </w:rPr>
        <w:t>oplumsal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Pr="0051513F">
        <w:rPr>
          <w:lang w:val="en-US"/>
        </w:rPr>
        <w:t>orunlara</w:t>
      </w:r>
      <w:proofErr w:type="spellEnd"/>
      <w:r w:rsidRPr="0051513F">
        <w:rPr>
          <w:lang w:val="en-US"/>
        </w:rPr>
        <w:t xml:space="preserve"> </w:t>
      </w:r>
      <w:proofErr w:type="spellStart"/>
      <w:r>
        <w:rPr>
          <w:lang w:val="en-US"/>
        </w:rPr>
        <w:t>Çözümler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bileşeninin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amacı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toplumsal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sorunlara</w:t>
      </w:r>
      <w:proofErr w:type="spellEnd"/>
      <w:r>
        <w:rPr>
          <w:lang w:val="en-US"/>
        </w:rPr>
        <w:t xml:space="preserve"> </w:t>
      </w:r>
      <w:proofErr w:type="spellStart"/>
      <w:r w:rsidRPr="0051513F">
        <w:rPr>
          <w:lang w:val="en-US"/>
        </w:rPr>
        <w:t>çok</w:t>
      </w:r>
      <w:proofErr w:type="spellEnd"/>
      <w:r w:rsidRPr="0051513F">
        <w:rPr>
          <w:lang w:val="en-US"/>
        </w:rPr>
        <w:t xml:space="preserve"> </w:t>
      </w:r>
      <w:proofErr w:type="spellStart"/>
      <w:r w:rsidRPr="0051513F">
        <w:rPr>
          <w:lang w:val="en-US"/>
        </w:rPr>
        <w:t>disiplinli</w:t>
      </w:r>
      <w:proofErr w:type="spellEnd"/>
      <w:r w:rsidRPr="0051513F">
        <w:rPr>
          <w:lang w:val="en-US"/>
        </w:rPr>
        <w:t xml:space="preserve"> </w:t>
      </w:r>
      <w:proofErr w:type="spellStart"/>
      <w:r w:rsidRPr="0051513F">
        <w:rPr>
          <w:lang w:val="en-US"/>
        </w:rPr>
        <w:t>ve</w:t>
      </w:r>
      <w:proofErr w:type="spellEnd"/>
      <w:r w:rsidRPr="0051513F">
        <w:rPr>
          <w:lang w:val="en-US"/>
        </w:rPr>
        <w:t xml:space="preserve"> </w:t>
      </w:r>
      <w:proofErr w:type="spellStart"/>
      <w:r w:rsidRPr="0051513F">
        <w:rPr>
          <w:lang w:val="en-US"/>
        </w:rPr>
        <w:t>çok</w:t>
      </w:r>
      <w:proofErr w:type="spellEnd"/>
      <w:r w:rsidRPr="0051513F">
        <w:rPr>
          <w:lang w:val="en-US"/>
        </w:rPr>
        <w:t xml:space="preserve"> </w:t>
      </w:r>
      <w:proofErr w:type="spellStart"/>
      <w:r w:rsidRPr="0051513F">
        <w:rPr>
          <w:lang w:val="en-US"/>
        </w:rPr>
        <w:t>ortaklı</w:t>
      </w:r>
      <w:proofErr w:type="spellEnd"/>
      <w:r w:rsidRPr="0051513F">
        <w:rPr>
          <w:lang w:val="en-US"/>
        </w:rPr>
        <w:t xml:space="preserve"> </w:t>
      </w:r>
      <w:proofErr w:type="spellStart"/>
      <w:r w:rsidRPr="0051513F">
        <w:rPr>
          <w:lang w:val="en-US"/>
        </w:rPr>
        <w:t>araştırmalar</w:t>
      </w:r>
      <w:proofErr w:type="spellEnd"/>
      <w:r w:rsidRPr="0051513F">
        <w:rPr>
          <w:lang w:val="en-US"/>
        </w:rPr>
        <w:t xml:space="preserve"> </w:t>
      </w:r>
      <w:proofErr w:type="spellStart"/>
      <w:r w:rsidRPr="0051513F">
        <w:rPr>
          <w:lang w:val="en-US"/>
        </w:rPr>
        <w:t>yoluyla</w:t>
      </w:r>
      <w:proofErr w:type="spellEnd"/>
      <w:r w:rsidRPr="0051513F">
        <w:rPr>
          <w:lang w:val="en-US"/>
        </w:rPr>
        <w:t xml:space="preserve"> </w:t>
      </w:r>
      <w:proofErr w:type="spellStart"/>
      <w:r w:rsidRPr="0051513F">
        <w:rPr>
          <w:lang w:val="en-US"/>
        </w:rPr>
        <w:t>getirilen</w:t>
      </w:r>
      <w:proofErr w:type="spellEnd"/>
      <w:r w:rsidRPr="0051513F">
        <w:rPr>
          <w:lang w:val="en-US"/>
        </w:rPr>
        <w:t xml:space="preserve"> </w:t>
      </w:r>
      <w:proofErr w:type="spellStart"/>
      <w:r w:rsidRPr="0051513F">
        <w:rPr>
          <w:lang w:val="en-US"/>
        </w:rPr>
        <w:t>etkili</w:t>
      </w:r>
      <w:proofErr w:type="spellEnd"/>
      <w:r>
        <w:rPr>
          <w:lang w:val="en-US"/>
        </w:rPr>
        <w:t xml:space="preserve"> </w:t>
      </w:r>
      <w:proofErr w:type="spellStart"/>
      <w:r w:rsidRPr="0051513F">
        <w:rPr>
          <w:lang w:val="en-US"/>
        </w:rPr>
        <w:t>çözüm</w:t>
      </w:r>
      <w:proofErr w:type="spellEnd"/>
      <w:r w:rsidRPr="0051513F">
        <w:rPr>
          <w:lang w:val="en-US"/>
        </w:rPr>
        <w:t xml:space="preserve"> </w:t>
      </w:r>
      <w:proofErr w:type="spellStart"/>
      <w:r w:rsidRPr="0051513F">
        <w:rPr>
          <w:lang w:val="en-US"/>
        </w:rPr>
        <w:t>önerilerini</w:t>
      </w:r>
      <w:proofErr w:type="spellEnd"/>
      <w:r w:rsidRPr="0051513F">
        <w:rPr>
          <w:lang w:val="en-US"/>
        </w:rPr>
        <w:t xml:space="preserve"> </w:t>
      </w:r>
      <w:proofErr w:type="spellStart"/>
      <w:r w:rsidRPr="0051513F">
        <w:rPr>
          <w:lang w:val="en-US"/>
        </w:rPr>
        <w:t>desteklemektir</w:t>
      </w:r>
      <w:proofErr w:type="spellEnd"/>
      <w:r>
        <w:rPr>
          <w:lang w:val="en-US"/>
        </w:rPr>
        <w:t>.</w:t>
      </w:r>
      <w:r w:rsidR="00505BFD">
        <w:rPr>
          <w:lang w:val="en-US"/>
        </w:rPr>
        <w:t xml:space="preserve"> Bu </w:t>
      </w:r>
      <w:proofErr w:type="spellStart"/>
      <w:r w:rsidR="00505BFD">
        <w:rPr>
          <w:lang w:val="en-US"/>
        </w:rPr>
        <w:t>amaca</w:t>
      </w:r>
      <w:proofErr w:type="spellEnd"/>
      <w:r w:rsidR="00505BFD">
        <w:rPr>
          <w:lang w:val="en-US"/>
        </w:rPr>
        <w:t xml:space="preserve"> </w:t>
      </w:r>
      <w:proofErr w:type="spellStart"/>
      <w:r w:rsidR="00505BFD">
        <w:rPr>
          <w:lang w:val="en-US"/>
        </w:rPr>
        <w:t>yönelik</w:t>
      </w:r>
      <w:proofErr w:type="spellEnd"/>
      <w:r w:rsidR="00505BFD">
        <w:rPr>
          <w:lang w:val="en-US"/>
        </w:rPr>
        <w:t xml:space="preserve"> </w:t>
      </w:r>
      <w:proofErr w:type="spellStart"/>
      <w:r w:rsidR="00505BFD">
        <w:rPr>
          <w:lang w:val="en-US"/>
        </w:rPr>
        <w:t>olarak</w:t>
      </w:r>
      <w:proofErr w:type="spellEnd"/>
      <w:r w:rsidR="00505BFD">
        <w:rPr>
          <w:lang w:val="en-US"/>
        </w:rPr>
        <w:t xml:space="preserve"> </w:t>
      </w:r>
      <w:proofErr w:type="spellStart"/>
      <w:r w:rsidR="00505BFD" w:rsidRPr="00505BFD">
        <w:rPr>
          <w:lang w:val="en-US"/>
        </w:rPr>
        <w:t>sağlık</w:t>
      </w:r>
      <w:proofErr w:type="spellEnd"/>
      <w:r w:rsidR="00505BFD">
        <w:rPr>
          <w:lang w:val="en-US"/>
        </w:rPr>
        <w:t xml:space="preserve">, </w:t>
      </w:r>
      <w:proofErr w:type="spellStart"/>
      <w:r w:rsidR="00505BFD" w:rsidRPr="00505BFD">
        <w:rPr>
          <w:lang w:val="en-US"/>
        </w:rPr>
        <w:t>gıda</w:t>
      </w:r>
      <w:proofErr w:type="spellEnd"/>
      <w:r w:rsidR="00505BFD" w:rsidRPr="00505BFD">
        <w:rPr>
          <w:lang w:val="en-US"/>
        </w:rPr>
        <w:t xml:space="preserve">, </w:t>
      </w:r>
      <w:proofErr w:type="spellStart"/>
      <w:r w:rsidR="00505BFD" w:rsidRPr="00505BFD">
        <w:rPr>
          <w:lang w:val="en-US"/>
        </w:rPr>
        <w:t>tarım</w:t>
      </w:r>
      <w:proofErr w:type="spellEnd"/>
      <w:r w:rsidR="00505BFD">
        <w:rPr>
          <w:lang w:val="en-US"/>
        </w:rPr>
        <w:t xml:space="preserve">, </w:t>
      </w:r>
      <w:proofErr w:type="spellStart"/>
      <w:r w:rsidR="00505BFD" w:rsidRPr="00505BFD">
        <w:rPr>
          <w:lang w:val="en-US"/>
        </w:rPr>
        <w:t>enerji</w:t>
      </w:r>
      <w:proofErr w:type="spellEnd"/>
      <w:r w:rsidR="00505BFD">
        <w:rPr>
          <w:lang w:val="en-US"/>
        </w:rPr>
        <w:t xml:space="preserve">, </w:t>
      </w:r>
      <w:proofErr w:type="spellStart"/>
      <w:r w:rsidR="00505BFD" w:rsidRPr="00505BFD">
        <w:rPr>
          <w:lang w:val="en-US"/>
        </w:rPr>
        <w:t>ulaşım</w:t>
      </w:r>
      <w:proofErr w:type="spellEnd"/>
      <w:r w:rsidR="00505BFD">
        <w:rPr>
          <w:lang w:val="en-US"/>
        </w:rPr>
        <w:t xml:space="preserve">, </w:t>
      </w:r>
      <w:proofErr w:type="spellStart"/>
      <w:r w:rsidR="00505BFD" w:rsidRPr="00505BFD">
        <w:rPr>
          <w:lang w:val="en-US"/>
        </w:rPr>
        <w:t>çevre</w:t>
      </w:r>
      <w:proofErr w:type="spellEnd"/>
      <w:r w:rsidR="00505BFD">
        <w:rPr>
          <w:lang w:val="en-US"/>
        </w:rPr>
        <w:t xml:space="preserve">, </w:t>
      </w:r>
      <w:proofErr w:type="spellStart"/>
      <w:r w:rsidR="00505BFD" w:rsidRPr="00505BFD">
        <w:rPr>
          <w:lang w:val="en-US"/>
        </w:rPr>
        <w:t>sosyal</w:t>
      </w:r>
      <w:proofErr w:type="spellEnd"/>
      <w:r w:rsidR="00505BFD" w:rsidRPr="00505BFD">
        <w:rPr>
          <w:lang w:val="en-US"/>
        </w:rPr>
        <w:t xml:space="preserve"> </w:t>
      </w:r>
      <w:proofErr w:type="spellStart"/>
      <w:r w:rsidR="00505BFD" w:rsidRPr="00505BFD">
        <w:rPr>
          <w:lang w:val="en-US"/>
        </w:rPr>
        <w:t>bilimler</w:t>
      </w:r>
      <w:proofErr w:type="spellEnd"/>
      <w:r w:rsidR="00505BFD">
        <w:rPr>
          <w:lang w:val="en-US"/>
        </w:rPr>
        <w:t xml:space="preserve">, </w:t>
      </w:r>
      <w:proofErr w:type="spellStart"/>
      <w:r w:rsidR="00505BFD" w:rsidRPr="00505BFD">
        <w:rPr>
          <w:lang w:val="en-US"/>
        </w:rPr>
        <w:t>güvenlik</w:t>
      </w:r>
      <w:proofErr w:type="spellEnd"/>
      <w:r w:rsidR="00505BFD">
        <w:rPr>
          <w:lang w:val="en-US"/>
        </w:rPr>
        <w:t xml:space="preserve"> </w:t>
      </w:r>
      <w:proofErr w:type="spellStart"/>
      <w:r w:rsidR="00505BFD">
        <w:rPr>
          <w:lang w:val="en-US"/>
        </w:rPr>
        <w:t>konularında</w:t>
      </w:r>
      <w:proofErr w:type="spellEnd"/>
      <w:r w:rsidR="00505BFD">
        <w:rPr>
          <w:lang w:val="en-US"/>
        </w:rPr>
        <w:t xml:space="preserve"> </w:t>
      </w:r>
      <w:proofErr w:type="spellStart"/>
      <w:r w:rsidR="00505BFD">
        <w:rPr>
          <w:lang w:val="en-US"/>
        </w:rPr>
        <w:t>çağrılar</w:t>
      </w:r>
      <w:proofErr w:type="spellEnd"/>
      <w:r w:rsidR="00505BFD">
        <w:rPr>
          <w:lang w:val="en-US"/>
        </w:rPr>
        <w:t xml:space="preserve"> </w:t>
      </w:r>
      <w:proofErr w:type="spellStart"/>
      <w:r w:rsidR="00505BFD">
        <w:rPr>
          <w:lang w:val="en-US"/>
        </w:rPr>
        <w:t>yayınlanmaktadır</w:t>
      </w:r>
      <w:proofErr w:type="spellEnd"/>
      <w:r w:rsidR="00505BFD">
        <w:rPr>
          <w:lang w:val="en-US"/>
        </w:rPr>
        <w:t>.</w:t>
      </w:r>
    </w:p>
    <w:p w:rsidR="00B22BB5" w:rsidRDefault="00B22BB5" w:rsidP="00505BFD">
      <w:pPr>
        <w:spacing w:line="276" w:lineRule="auto"/>
        <w:jc w:val="both"/>
        <w:rPr>
          <w:lang w:val="en-US"/>
        </w:rPr>
      </w:pPr>
    </w:p>
    <w:p w:rsidR="00505BFD" w:rsidRDefault="00505BFD" w:rsidP="00505BFD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en-US"/>
        </w:rPr>
      </w:pPr>
      <w:r w:rsidRPr="00505BFD">
        <w:rPr>
          <w:b/>
          <w:lang w:val="en-US"/>
        </w:rPr>
        <w:t>TÜBİTAK UFUK 2020 DESTEK VE ÖDÜ</w:t>
      </w:r>
      <w:r>
        <w:rPr>
          <w:b/>
          <w:lang w:val="en-US"/>
        </w:rPr>
        <w:t>L PROGRAMLARI</w:t>
      </w:r>
    </w:p>
    <w:p w:rsidR="00505BFD" w:rsidRPr="00B22BB5" w:rsidRDefault="00B22BB5" w:rsidP="00B22BB5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proofErr w:type="spellStart"/>
      <w:r w:rsidRPr="00B22BB5">
        <w:rPr>
          <w:b/>
          <w:lang w:val="en-US"/>
        </w:rPr>
        <w:t>Seyahat</w:t>
      </w:r>
      <w:proofErr w:type="spellEnd"/>
      <w:r w:rsidRPr="00B22BB5">
        <w:rPr>
          <w:b/>
          <w:lang w:val="en-US"/>
        </w:rPr>
        <w:t xml:space="preserve"> </w:t>
      </w:r>
      <w:proofErr w:type="spellStart"/>
      <w:r w:rsidRPr="00B22BB5">
        <w:rPr>
          <w:b/>
          <w:lang w:val="en-US"/>
        </w:rPr>
        <w:t>Desteği</w:t>
      </w:r>
      <w:proofErr w:type="spellEnd"/>
    </w:p>
    <w:p w:rsidR="00B22BB5" w:rsidRPr="00B22BB5" w:rsidRDefault="00B22BB5" w:rsidP="00B22BB5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 w:rsidRPr="00B22BB5">
        <w:rPr>
          <w:b/>
          <w:lang w:val="en-US"/>
        </w:rPr>
        <w:t xml:space="preserve">ERC </w:t>
      </w:r>
      <w:proofErr w:type="spellStart"/>
      <w:r w:rsidRPr="00B22BB5">
        <w:rPr>
          <w:b/>
          <w:lang w:val="en-US"/>
        </w:rPr>
        <w:t>Baş</w:t>
      </w:r>
      <w:proofErr w:type="spellEnd"/>
      <w:r w:rsidRPr="00B22BB5">
        <w:rPr>
          <w:b/>
          <w:lang w:val="en-US"/>
        </w:rPr>
        <w:t xml:space="preserve"> </w:t>
      </w:r>
      <w:proofErr w:type="spellStart"/>
      <w:r w:rsidRPr="00B22BB5">
        <w:rPr>
          <w:b/>
          <w:lang w:val="en-US"/>
        </w:rPr>
        <w:t>Araştırmacı</w:t>
      </w:r>
      <w:proofErr w:type="spellEnd"/>
      <w:r w:rsidRPr="00B22BB5">
        <w:rPr>
          <w:b/>
          <w:lang w:val="en-US"/>
        </w:rPr>
        <w:t xml:space="preserve"> </w:t>
      </w:r>
      <w:proofErr w:type="spellStart"/>
      <w:r w:rsidRPr="00B22BB5">
        <w:rPr>
          <w:b/>
          <w:lang w:val="en-US"/>
        </w:rPr>
        <w:t>Geliştirme</w:t>
      </w:r>
      <w:proofErr w:type="spellEnd"/>
      <w:r w:rsidRPr="00B22BB5">
        <w:rPr>
          <w:b/>
          <w:lang w:val="en-US"/>
        </w:rPr>
        <w:t xml:space="preserve"> </w:t>
      </w:r>
      <w:proofErr w:type="spellStart"/>
      <w:r w:rsidRPr="00B22BB5">
        <w:rPr>
          <w:b/>
          <w:lang w:val="en-US"/>
        </w:rPr>
        <w:t>Programı</w:t>
      </w:r>
      <w:proofErr w:type="spellEnd"/>
    </w:p>
    <w:p w:rsidR="00B22BB5" w:rsidRPr="00B22BB5" w:rsidRDefault="00B22BB5" w:rsidP="00B22BB5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 w:rsidRPr="00B22BB5">
        <w:rPr>
          <w:b/>
          <w:lang w:val="en-US"/>
        </w:rPr>
        <w:t xml:space="preserve">Marie Curie </w:t>
      </w:r>
      <w:proofErr w:type="spellStart"/>
      <w:r w:rsidRPr="00B22BB5">
        <w:rPr>
          <w:b/>
          <w:lang w:val="en-US"/>
        </w:rPr>
        <w:t>Ön</w:t>
      </w:r>
      <w:proofErr w:type="spellEnd"/>
      <w:r w:rsidRPr="00B22BB5">
        <w:rPr>
          <w:b/>
          <w:lang w:val="en-US"/>
        </w:rPr>
        <w:t xml:space="preserve"> </w:t>
      </w:r>
      <w:proofErr w:type="spellStart"/>
      <w:r w:rsidRPr="00B22BB5">
        <w:rPr>
          <w:b/>
          <w:lang w:val="en-US"/>
        </w:rPr>
        <w:t>Değerlendirme</w:t>
      </w:r>
      <w:proofErr w:type="spellEnd"/>
    </w:p>
    <w:p w:rsidR="00B22BB5" w:rsidRPr="00B22BB5" w:rsidRDefault="00B22BB5" w:rsidP="00B22BB5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proofErr w:type="spellStart"/>
      <w:r w:rsidRPr="00B22BB5">
        <w:rPr>
          <w:b/>
          <w:lang w:val="en-US"/>
        </w:rPr>
        <w:t>Koordinatörlüğü</w:t>
      </w:r>
      <w:proofErr w:type="spellEnd"/>
      <w:r w:rsidRPr="00B22BB5">
        <w:rPr>
          <w:b/>
          <w:lang w:val="en-US"/>
        </w:rPr>
        <w:t xml:space="preserve"> </w:t>
      </w:r>
      <w:proofErr w:type="spellStart"/>
      <w:r w:rsidRPr="00B22BB5">
        <w:rPr>
          <w:b/>
          <w:lang w:val="en-US"/>
        </w:rPr>
        <w:t>Destekleme</w:t>
      </w:r>
      <w:proofErr w:type="spellEnd"/>
      <w:r w:rsidRPr="00B22BB5">
        <w:rPr>
          <w:b/>
          <w:lang w:val="en-US"/>
        </w:rPr>
        <w:t xml:space="preserve"> </w:t>
      </w:r>
      <w:proofErr w:type="spellStart"/>
      <w:r w:rsidRPr="00B22BB5">
        <w:rPr>
          <w:b/>
          <w:lang w:val="en-US"/>
        </w:rPr>
        <w:t>Programı</w:t>
      </w:r>
      <w:proofErr w:type="spellEnd"/>
    </w:p>
    <w:p w:rsidR="00B22BB5" w:rsidRPr="00B22BB5" w:rsidRDefault="00B22BB5" w:rsidP="00B22BB5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proofErr w:type="spellStart"/>
      <w:r w:rsidRPr="00B22BB5">
        <w:rPr>
          <w:b/>
          <w:lang w:val="en-US"/>
        </w:rPr>
        <w:t>Başarı</w:t>
      </w:r>
      <w:proofErr w:type="spellEnd"/>
      <w:r w:rsidRPr="00B22BB5">
        <w:rPr>
          <w:b/>
          <w:lang w:val="en-US"/>
        </w:rPr>
        <w:t xml:space="preserve"> </w:t>
      </w:r>
      <w:proofErr w:type="spellStart"/>
      <w:r w:rsidRPr="00B22BB5">
        <w:rPr>
          <w:b/>
          <w:lang w:val="en-US"/>
        </w:rPr>
        <w:t>ve</w:t>
      </w:r>
      <w:proofErr w:type="spellEnd"/>
      <w:r w:rsidRPr="00B22BB5">
        <w:rPr>
          <w:b/>
          <w:lang w:val="en-US"/>
        </w:rPr>
        <w:t xml:space="preserve"> </w:t>
      </w:r>
      <w:proofErr w:type="spellStart"/>
      <w:r w:rsidRPr="00B22BB5">
        <w:rPr>
          <w:b/>
          <w:lang w:val="en-US"/>
        </w:rPr>
        <w:t>Eşiküstü</w:t>
      </w:r>
      <w:proofErr w:type="spellEnd"/>
      <w:r w:rsidRPr="00B22BB5">
        <w:rPr>
          <w:b/>
          <w:lang w:val="en-US"/>
        </w:rPr>
        <w:t xml:space="preserve"> </w:t>
      </w:r>
      <w:proofErr w:type="spellStart"/>
      <w:r w:rsidRPr="00B22BB5">
        <w:rPr>
          <w:b/>
          <w:lang w:val="en-US"/>
        </w:rPr>
        <w:t>Ödülü</w:t>
      </w:r>
      <w:proofErr w:type="spellEnd"/>
    </w:p>
    <w:p w:rsidR="00B22BB5" w:rsidRDefault="00B22BB5" w:rsidP="00B22BB5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 w:rsidRPr="00B22BB5">
        <w:rPr>
          <w:b/>
          <w:lang w:val="en-US"/>
        </w:rPr>
        <w:t xml:space="preserve">ERC </w:t>
      </w:r>
      <w:proofErr w:type="spellStart"/>
      <w:r w:rsidRPr="00B22BB5">
        <w:rPr>
          <w:b/>
          <w:lang w:val="en-US"/>
        </w:rPr>
        <w:t>Ödülleri</w:t>
      </w:r>
      <w:proofErr w:type="spellEnd"/>
    </w:p>
    <w:p w:rsidR="00B22BB5" w:rsidRPr="00B22BB5" w:rsidRDefault="00B22BB5" w:rsidP="00B22BB5">
      <w:pPr>
        <w:spacing w:line="276" w:lineRule="auto"/>
        <w:jc w:val="both"/>
        <w:rPr>
          <w:b/>
          <w:lang w:val="en-US"/>
        </w:rPr>
      </w:pPr>
    </w:p>
    <w:p w:rsidR="0043476E" w:rsidRPr="0043476E" w:rsidRDefault="0043476E" w:rsidP="009A21B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  <w:lang w:val="en-US"/>
        </w:rPr>
        <w:t xml:space="preserve">TÜRK EXİMBANK - </w:t>
      </w:r>
      <w:r w:rsidRPr="0043476E">
        <w:rPr>
          <w:b/>
        </w:rPr>
        <w:t>TÜRKİYE İHRACAT KREDİ BANKASI A.Ş.</w:t>
      </w:r>
      <w:r>
        <w:rPr>
          <w:b/>
        </w:rPr>
        <w:t xml:space="preserve"> DESTEKLERİ</w:t>
      </w:r>
    </w:p>
    <w:p w:rsidR="00284F32" w:rsidRDefault="005D00CB" w:rsidP="005D00CB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Yurt </w:t>
      </w:r>
      <w:proofErr w:type="spellStart"/>
      <w:r>
        <w:rPr>
          <w:b/>
          <w:lang w:val="en-US"/>
        </w:rPr>
        <w:t>içi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Krediler</w:t>
      </w:r>
      <w:proofErr w:type="spellEnd"/>
    </w:p>
    <w:p w:rsidR="005D00CB" w:rsidRDefault="005D00CB" w:rsidP="005D00CB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Alacak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Sigortası</w:t>
      </w:r>
      <w:bookmarkStart w:id="0" w:name="_GoBack"/>
      <w:bookmarkEnd w:id="0"/>
      <w:proofErr w:type="spellEnd"/>
    </w:p>
    <w:p w:rsidR="005D00CB" w:rsidRPr="005D00CB" w:rsidRDefault="005D00CB" w:rsidP="005D00CB">
      <w:pPr>
        <w:pStyle w:val="ListParagraph"/>
        <w:numPr>
          <w:ilvl w:val="1"/>
          <w:numId w:val="1"/>
        </w:numPr>
        <w:spacing w:line="276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Uluslararası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Krediler</w:t>
      </w:r>
      <w:proofErr w:type="spellEnd"/>
    </w:p>
    <w:sectPr w:rsidR="005D00CB" w:rsidRPr="005D0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B6C"/>
    <w:multiLevelType w:val="hybridMultilevel"/>
    <w:tmpl w:val="7EE8FDC8"/>
    <w:lvl w:ilvl="0" w:tplc="987C59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1ECC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ACA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00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C6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9EEA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6E2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3CEC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0284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7BFD"/>
    <w:multiLevelType w:val="hybridMultilevel"/>
    <w:tmpl w:val="BABEB8DE"/>
    <w:lvl w:ilvl="0" w:tplc="97426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F24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2F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487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867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CA4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AC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82E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869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3B533D"/>
    <w:multiLevelType w:val="hybridMultilevel"/>
    <w:tmpl w:val="164CB6F0"/>
    <w:lvl w:ilvl="0" w:tplc="86A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DE3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E41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2E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28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68B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A8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46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C3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BE0586"/>
    <w:multiLevelType w:val="hybridMultilevel"/>
    <w:tmpl w:val="090A3690"/>
    <w:lvl w:ilvl="0" w:tplc="92B82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B80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B2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F63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025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12D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D4D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ED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561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BE73D0"/>
    <w:multiLevelType w:val="hybridMultilevel"/>
    <w:tmpl w:val="7B980F46"/>
    <w:lvl w:ilvl="0" w:tplc="2EF02D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F2F7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AE36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DCBE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2E06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A676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EB1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BAF7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6A77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130D1"/>
    <w:multiLevelType w:val="hybridMultilevel"/>
    <w:tmpl w:val="23B6424A"/>
    <w:lvl w:ilvl="0" w:tplc="703C1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2EF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AAD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B4F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34D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01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A63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749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1E5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0003090"/>
    <w:multiLevelType w:val="hybridMultilevel"/>
    <w:tmpl w:val="67D4A5CE"/>
    <w:lvl w:ilvl="0" w:tplc="3D149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F4E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386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FA9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241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861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AE3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A3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0D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6116FB4"/>
    <w:multiLevelType w:val="hybridMultilevel"/>
    <w:tmpl w:val="54AA6DCC"/>
    <w:lvl w:ilvl="0" w:tplc="B6D21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82E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09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CCE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D84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E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DCB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680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0A2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A30EA8"/>
    <w:multiLevelType w:val="hybridMultilevel"/>
    <w:tmpl w:val="EB6A0A8C"/>
    <w:lvl w:ilvl="0" w:tplc="606C968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C4EFB"/>
    <w:multiLevelType w:val="hybridMultilevel"/>
    <w:tmpl w:val="379484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83D4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94347AC"/>
    <w:multiLevelType w:val="hybridMultilevel"/>
    <w:tmpl w:val="C1CAF18E"/>
    <w:lvl w:ilvl="0" w:tplc="56DC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8B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E9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EC5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B66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E07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B8D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6E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34A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C576964"/>
    <w:multiLevelType w:val="hybridMultilevel"/>
    <w:tmpl w:val="F2EAC59A"/>
    <w:lvl w:ilvl="0" w:tplc="26969E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703D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A06E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662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38F8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8FA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A67C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A0B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1A19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E0A"/>
    <w:multiLevelType w:val="hybridMultilevel"/>
    <w:tmpl w:val="255202C8"/>
    <w:lvl w:ilvl="0" w:tplc="0B6CA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03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C8E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22C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7CA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45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DC7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A5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1E7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CE72D9"/>
    <w:multiLevelType w:val="hybridMultilevel"/>
    <w:tmpl w:val="94AE836A"/>
    <w:lvl w:ilvl="0" w:tplc="F72C06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8A6F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B432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200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0ED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DC95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A20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94E7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A693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9173D"/>
    <w:multiLevelType w:val="hybridMultilevel"/>
    <w:tmpl w:val="855A576A"/>
    <w:lvl w:ilvl="0" w:tplc="E530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7CA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E40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DE8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2E0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3E8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4EA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9AD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1AF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7D52E8D"/>
    <w:multiLevelType w:val="hybridMultilevel"/>
    <w:tmpl w:val="30CAFBD0"/>
    <w:lvl w:ilvl="0" w:tplc="7DEAD7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B54BE"/>
    <w:multiLevelType w:val="hybridMultilevel"/>
    <w:tmpl w:val="69A20452"/>
    <w:lvl w:ilvl="0" w:tplc="FF82A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B8D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568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A5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2C9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DC7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6C2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240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CA8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E724792"/>
    <w:multiLevelType w:val="hybridMultilevel"/>
    <w:tmpl w:val="E56E537A"/>
    <w:lvl w:ilvl="0" w:tplc="D8B06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182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786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E6C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763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D6F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808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2A3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B05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F072A7D"/>
    <w:multiLevelType w:val="hybridMultilevel"/>
    <w:tmpl w:val="95161A82"/>
    <w:lvl w:ilvl="0" w:tplc="45206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803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0F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6E8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C46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70F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14E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68B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86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3014ED8"/>
    <w:multiLevelType w:val="hybridMultilevel"/>
    <w:tmpl w:val="E1169030"/>
    <w:lvl w:ilvl="0" w:tplc="EF16D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A62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1CB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8A5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8CD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49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108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963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B00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31A6B1A"/>
    <w:multiLevelType w:val="hybridMultilevel"/>
    <w:tmpl w:val="252EA7F8"/>
    <w:lvl w:ilvl="0" w:tplc="54EA1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202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7A5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0C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846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C84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1E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3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166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7704780"/>
    <w:multiLevelType w:val="hybridMultilevel"/>
    <w:tmpl w:val="92DECF5E"/>
    <w:lvl w:ilvl="0" w:tplc="EB62D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84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725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F2B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DCC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66E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74E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B42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900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E747255"/>
    <w:multiLevelType w:val="hybridMultilevel"/>
    <w:tmpl w:val="D152BE22"/>
    <w:lvl w:ilvl="0" w:tplc="CABE5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8C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38B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46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024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A6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F8E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08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906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F14019E"/>
    <w:multiLevelType w:val="hybridMultilevel"/>
    <w:tmpl w:val="54C44CA4"/>
    <w:lvl w:ilvl="0" w:tplc="C78E2DA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2480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8A396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66350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54780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6EEB1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2EA85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FA827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CCB00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20"/>
  </w:num>
  <w:num w:numId="5">
    <w:abstractNumId w:val="21"/>
  </w:num>
  <w:num w:numId="6">
    <w:abstractNumId w:val="1"/>
  </w:num>
  <w:num w:numId="7">
    <w:abstractNumId w:val="19"/>
  </w:num>
  <w:num w:numId="8">
    <w:abstractNumId w:val="22"/>
  </w:num>
  <w:num w:numId="9">
    <w:abstractNumId w:val="15"/>
  </w:num>
  <w:num w:numId="10">
    <w:abstractNumId w:val="6"/>
  </w:num>
  <w:num w:numId="11">
    <w:abstractNumId w:val="7"/>
  </w:num>
  <w:num w:numId="12">
    <w:abstractNumId w:val="2"/>
  </w:num>
  <w:num w:numId="13">
    <w:abstractNumId w:val="17"/>
  </w:num>
  <w:num w:numId="14">
    <w:abstractNumId w:val="18"/>
  </w:num>
  <w:num w:numId="15">
    <w:abstractNumId w:val="5"/>
  </w:num>
  <w:num w:numId="16">
    <w:abstractNumId w:val="11"/>
  </w:num>
  <w:num w:numId="17">
    <w:abstractNumId w:val="23"/>
  </w:num>
  <w:num w:numId="18">
    <w:abstractNumId w:val="24"/>
  </w:num>
  <w:num w:numId="19">
    <w:abstractNumId w:val="4"/>
  </w:num>
  <w:num w:numId="20">
    <w:abstractNumId w:val="14"/>
  </w:num>
  <w:num w:numId="21">
    <w:abstractNumId w:val="0"/>
  </w:num>
  <w:num w:numId="22">
    <w:abstractNumId w:val="12"/>
  </w:num>
  <w:num w:numId="23">
    <w:abstractNumId w:val="3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5C"/>
    <w:rsid w:val="00063EEF"/>
    <w:rsid w:val="001D157D"/>
    <w:rsid w:val="002358F0"/>
    <w:rsid w:val="00284127"/>
    <w:rsid w:val="00284F32"/>
    <w:rsid w:val="00330973"/>
    <w:rsid w:val="00332852"/>
    <w:rsid w:val="003A5FB2"/>
    <w:rsid w:val="003F6963"/>
    <w:rsid w:val="0043476E"/>
    <w:rsid w:val="00505BFD"/>
    <w:rsid w:val="0051513F"/>
    <w:rsid w:val="00597F46"/>
    <w:rsid w:val="005D00CB"/>
    <w:rsid w:val="005E286D"/>
    <w:rsid w:val="006041BA"/>
    <w:rsid w:val="0062585C"/>
    <w:rsid w:val="0063120D"/>
    <w:rsid w:val="006329E9"/>
    <w:rsid w:val="00671D9E"/>
    <w:rsid w:val="00684673"/>
    <w:rsid w:val="00724B2D"/>
    <w:rsid w:val="00727DA1"/>
    <w:rsid w:val="00757FE3"/>
    <w:rsid w:val="009A21B3"/>
    <w:rsid w:val="00A30655"/>
    <w:rsid w:val="00A42277"/>
    <w:rsid w:val="00B14053"/>
    <w:rsid w:val="00B22BB5"/>
    <w:rsid w:val="00B37D57"/>
    <w:rsid w:val="00B55920"/>
    <w:rsid w:val="00B649B8"/>
    <w:rsid w:val="00BA691B"/>
    <w:rsid w:val="00D44A3F"/>
    <w:rsid w:val="00D72D95"/>
    <w:rsid w:val="00DF3F82"/>
    <w:rsid w:val="00F144C7"/>
    <w:rsid w:val="00F96262"/>
    <w:rsid w:val="00FA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B98E"/>
  <w15:chartTrackingRefBased/>
  <w15:docId w15:val="{2350E68A-A514-4069-8468-863F36A9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4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3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2111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5444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960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2163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354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180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4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6394">
          <w:marLeft w:val="547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6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95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5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2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0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3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20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6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0669">
          <w:marLeft w:val="547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683">
          <w:marLeft w:val="547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677">
          <w:marLeft w:val="547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185">
          <w:marLeft w:val="547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248">
          <w:marLeft w:val="547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841">
          <w:marLeft w:val="547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95">
          <w:marLeft w:val="547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0">
          <w:marLeft w:val="547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076">
          <w:marLeft w:val="547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819">
          <w:marLeft w:val="547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1432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389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677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987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143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523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511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6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0980">
          <w:marLeft w:val="547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1645">
          <w:marLeft w:val="547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193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1779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645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2599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936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1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ozgun turudu</dc:creator>
  <cp:keywords/>
  <dc:description/>
  <cp:lastModifiedBy>ozgun turudu</cp:lastModifiedBy>
  <cp:revision>23</cp:revision>
  <dcterms:created xsi:type="dcterms:W3CDTF">2020-02-27T12:57:00Z</dcterms:created>
  <dcterms:modified xsi:type="dcterms:W3CDTF">2020-03-03T07:21:00Z</dcterms:modified>
</cp:coreProperties>
</file>